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26" w:rsidRPr="00983DEE" w:rsidRDefault="003C2C26" w:rsidP="003C2C26">
      <w:pPr>
        <w:pStyle w:val="Default"/>
        <w:jc w:val="center"/>
        <w:rPr>
          <w:b/>
          <w:bCs/>
        </w:rPr>
      </w:pPr>
      <w:r w:rsidRPr="00983DEE">
        <w:rPr>
          <w:b/>
          <w:bCs/>
        </w:rPr>
        <w:t>Unreasonable Restrictions due to</w:t>
      </w:r>
      <w:r w:rsidR="004A48E3">
        <w:rPr>
          <w:b/>
          <w:bCs/>
        </w:rPr>
        <w:t xml:space="preserve"> the</w:t>
      </w:r>
      <w:r w:rsidRPr="00983DEE">
        <w:rPr>
          <w:b/>
          <w:bCs/>
        </w:rPr>
        <w:t xml:space="preserve"> </w:t>
      </w:r>
      <w:r w:rsidR="004A48E3">
        <w:rPr>
          <w:b/>
          <w:bCs/>
        </w:rPr>
        <w:t xml:space="preserve">New Covid Variant NB.1.8.1 </w:t>
      </w:r>
      <w:r w:rsidR="00446E38">
        <w:rPr>
          <w:b/>
          <w:bCs/>
        </w:rPr>
        <w:t xml:space="preserve">/ Omicron </w:t>
      </w:r>
      <w:r w:rsidR="00594E5B">
        <w:rPr>
          <w:b/>
          <w:bCs/>
        </w:rPr>
        <w:t>JN.1 / XFG / LF.7 / LF.7.9</w:t>
      </w:r>
      <w:r w:rsidR="00446E38">
        <w:rPr>
          <w:b/>
          <w:bCs/>
        </w:rPr>
        <w:t xml:space="preserve"> </w:t>
      </w:r>
      <w:r w:rsidRPr="00983DEE">
        <w:rPr>
          <w:b/>
          <w:bCs/>
        </w:rPr>
        <w:t>virus - Grievance Petition, Bharatiya Sakshya Adhiniyam / Indian Evidence Act Petition, Demand Notice for Performance of Duty and Non Compliance Notice</w:t>
      </w:r>
    </w:p>
    <w:p w:rsidR="003C2C26" w:rsidRPr="00983DEE" w:rsidRDefault="003C2C26" w:rsidP="003C2C26">
      <w:pPr>
        <w:pStyle w:val="Default"/>
        <w:jc w:val="center"/>
      </w:pPr>
    </w:p>
    <w:p w:rsidR="003C2C26" w:rsidRPr="00983DEE" w:rsidRDefault="003C2C26" w:rsidP="003C2C26">
      <w:pPr>
        <w:pStyle w:val="Default"/>
        <w:jc w:val="center"/>
      </w:pPr>
      <w:r w:rsidRPr="00983DEE">
        <w:t>(Sent Through email/RPAD)</w:t>
      </w:r>
    </w:p>
    <w:p w:rsidR="003C2C26" w:rsidRPr="00983DEE" w:rsidRDefault="003C2C26" w:rsidP="003C2C26">
      <w:pPr>
        <w:pStyle w:val="Default"/>
        <w:jc w:val="center"/>
      </w:pPr>
    </w:p>
    <w:p w:rsidR="003C2C26" w:rsidRPr="00983DEE" w:rsidRDefault="003C2C26" w:rsidP="003C2C26">
      <w:pPr>
        <w:pStyle w:val="Default"/>
      </w:pPr>
      <w:r w:rsidRPr="00983DEE">
        <w:rPr>
          <w:b/>
          <w:bCs/>
        </w:rPr>
        <w:t xml:space="preserve">From, </w:t>
      </w:r>
      <w:r w:rsidRPr="00983DEE">
        <w:rPr>
          <w:b/>
          <w:bCs/>
        </w:rPr>
        <w:tab/>
      </w:r>
      <w:r w:rsidRPr="00983DEE">
        <w:rPr>
          <w:b/>
          <w:bCs/>
        </w:rPr>
        <w:tab/>
      </w:r>
      <w:r w:rsidRPr="00983DEE">
        <w:rPr>
          <w:b/>
          <w:bCs/>
        </w:rPr>
        <w:tab/>
      </w:r>
      <w:r w:rsidRPr="00983DEE">
        <w:rPr>
          <w:b/>
          <w:bCs/>
        </w:rPr>
        <w:tab/>
      </w:r>
      <w:r w:rsidRPr="00983DEE">
        <w:rPr>
          <w:b/>
          <w:bCs/>
        </w:rPr>
        <w:tab/>
      </w:r>
      <w:r w:rsidRPr="00983DEE">
        <w:rPr>
          <w:b/>
          <w:bCs/>
        </w:rPr>
        <w:tab/>
      </w:r>
      <w:r w:rsidRPr="00983DEE">
        <w:rPr>
          <w:b/>
          <w:bCs/>
        </w:rPr>
        <w:tab/>
      </w:r>
      <w:r w:rsidRPr="00983DEE">
        <w:rPr>
          <w:b/>
          <w:bCs/>
        </w:rPr>
        <w:tab/>
      </w:r>
      <w:r w:rsidRPr="00983DEE">
        <w:rPr>
          <w:b/>
          <w:bCs/>
        </w:rPr>
        <w:tab/>
        <w:t xml:space="preserve">Date: </w:t>
      </w:r>
    </w:p>
    <w:p w:rsidR="003C2C26" w:rsidRPr="00983DEE" w:rsidRDefault="003C2C26" w:rsidP="003C2C26">
      <w:pPr>
        <w:pStyle w:val="Default"/>
        <w:rPr>
          <w:b/>
          <w:bCs/>
        </w:rPr>
      </w:pPr>
    </w:p>
    <w:p w:rsidR="003C2C26" w:rsidRPr="00983DEE" w:rsidRDefault="003C2C26" w:rsidP="003C2C26">
      <w:pPr>
        <w:pStyle w:val="Default"/>
        <w:rPr>
          <w:b/>
          <w:bCs/>
        </w:rPr>
      </w:pPr>
    </w:p>
    <w:p w:rsidR="003C2C26" w:rsidRPr="00983DEE" w:rsidRDefault="003C2C26" w:rsidP="003C2C26">
      <w:pPr>
        <w:pStyle w:val="Default"/>
        <w:rPr>
          <w:b/>
          <w:bCs/>
        </w:rPr>
      </w:pPr>
    </w:p>
    <w:p w:rsidR="003C2C26" w:rsidRPr="00983DEE" w:rsidRDefault="003C2C26" w:rsidP="003C2C26">
      <w:pPr>
        <w:pStyle w:val="Default"/>
        <w:rPr>
          <w:b/>
          <w:bCs/>
        </w:rPr>
      </w:pPr>
    </w:p>
    <w:p w:rsidR="003C2C26" w:rsidRPr="00983DEE" w:rsidRDefault="003C2C26" w:rsidP="003C2C26">
      <w:pPr>
        <w:pStyle w:val="Default"/>
        <w:rPr>
          <w:b/>
          <w:bCs/>
        </w:rPr>
      </w:pPr>
    </w:p>
    <w:p w:rsidR="003C2C26" w:rsidRPr="00A808DF" w:rsidRDefault="003C2C26" w:rsidP="003C2C26">
      <w:pPr>
        <w:pStyle w:val="Default"/>
        <w:rPr>
          <w:b/>
          <w:bCs/>
          <w:color w:val="auto"/>
        </w:rPr>
      </w:pPr>
    </w:p>
    <w:p w:rsidR="003C2C26" w:rsidRPr="00A808DF" w:rsidRDefault="003C2C26" w:rsidP="003C2C26">
      <w:pPr>
        <w:pStyle w:val="Default"/>
        <w:rPr>
          <w:b/>
          <w:bCs/>
          <w:color w:val="auto"/>
        </w:rPr>
      </w:pPr>
      <w:r w:rsidRPr="00A808DF">
        <w:rPr>
          <w:b/>
          <w:bCs/>
          <w:color w:val="auto"/>
        </w:rPr>
        <w:t>To,</w:t>
      </w:r>
    </w:p>
    <w:p w:rsidR="003C2C26" w:rsidRPr="00A808DF" w:rsidRDefault="003C2C26" w:rsidP="003C2C26">
      <w:pPr>
        <w:pStyle w:val="Default"/>
        <w:rPr>
          <w:color w:val="auto"/>
        </w:rPr>
      </w:pPr>
      <w:r w:rsidRPr="00A808DF">
        <w:rPr>
          <w:b/>
          <w:bCs/>
          <w:color w:val="auto"/>
        </w:rPr>
        <w:t xml:space="preserve"> </w:t>
      </w:r>
    </w:p>
    <w:p w:rsidR="0009215B" w:rsidRPr="00A317AA" w:rsidRDefault="0009215B" w:rsidP="0009215B">
      <w:pPr>
        <w:pStyle w:val="Default"/>
        <w:numPr>
          <w:ilvl w:val="0"/>
          <w:numId w:val="14"/>
        </w:numPr>
        <w:rPr>
          <w:b/>
          <w:bCs/>
          <w:color w:val="auto"/>
        </w:rPr>
      </w:pPr>
      <w:proofErr w:type="spellStart"/>
      <w:r w:rsidRPr="00A317AA">
        <w:rPr>
          <w:b/>
          <w:bCs/>
          <w:color w:val="auto"/>
        </w:rPr>
        <w:t>Dinesh</w:t>
      </w:r>
      <w:proofErr w:type="spellEnd"/>
      <w:r w:rsidRPr="00A317AA">
        <w:rPr>
          <w:b/>
          <w:bCs/>
          <w:color w:val="auto"/>
        </w:rPr>
        <w:t xml:space="preserve"> </w:t>
      </w:r>
      <w:proofErr w:type="spellStart"/>
      <w:r w:rsidRPr="00A317AA">
        <w:rPr>
          <w:b/>
          <w:bCs/>
          <w:color w:val="auto"/>
        </w:rPr>
        <w:t>Gundu</w:t>
      </w:r>
      <w:proofErr w:type="spellEnd"/>
      <w:r w:rsidRPr="00A317AA">
        <w:rPr>
          <w:b/>
          <w:bCs/>
          <w:color w:val="auto"/>
        </w:rPr>
        <w:t xml:space="preserve"> </w:t>
      </w:r>
      <w:proofErr w:type="spellStart"/>
      <w:r w:rsidRPr="00A317AA">
        <w:rPr>
          <w:b/>
          <w:bCs/>
          <w:color w:val="auto"/>
        </w:rPr>
        <w:t>Rao</w:t>
      </w:r>
      <w:proofErr w:type="spellEnd"/>
      <w:r w:rsidRPr="00A317AA">
        <w:rPr>
          <w:b/>
          <w:bCs/>
          <w:color w:val="auto"/>
        </w:rPr>
        <w:t xml:space="preserve"> </w:t>
      </w:r>
    </w:p>
    <w:p w:rsidR="0009215B" w:rsidRPr="00A317AA" w:rsidRDefault="0009215B" w:rsidP="0009215B">
      <w:pPr>
        <w:pStyle w:val="Default"/>
        <w:ind w:left="360"/>
        <w:rPr>
          <w:b/>
          <w:bCs/>
          <w:color w:val="auto"/>
        </w:rPr>
      </w:pPr>
      <w:r w:rsidRPr="00A317AA">
        <w:rPr>
          <w:b/>
          <w:bCs/>
          <w:color w:val="auto"/>
        </w:rPr>
        <w:t xml:space="preserve">Minister Health &amp; Family Welfare Department </w:t>
      </w:r>
    </w:p>
    <w:p w:rsidR="0009215B" w:rsidRPr="00A317AA" w:rsidRDefault="00D008BF" w:rsidP="0009215B">
      <w:pPr>
        <w:pStyle w:val="Default"/>
        <w:ind w:left="360"/>
        <w:rPr>
          <w:b/>
          <w:bCs/>
          <w:color w:val="auto"/>
        </w:rPr>
      </w:pPr>
      <w:r>
        <w:rPr>
          <w:b/>
          <w:bCs/>
          <w:color w:val="auto"/>
        </w:rPr>
        <w:t xml:space="preserve">442-443, </w:t>
      </w:r>
      <w:proofErr w:type="spellStart"/>
      <w:r>
        <w:rPr>
          <w:b/>
          <w:bCs/>
          <w:color w:val="auto"/>
        </w:rPr>
        <w:t>Vikas</w:t>
      </w:r>
      <w:r w:rsidR="00A138D5">
        <w:rPr>
          <w:b/>
          <w:bCs/>
          <w:color w:val="auto"/>
        </w:rPr>
        <w:t>a</w:t>
      </w:r>
      <w:proofErr w:type="spellEnd"/>
      <w:r w:rsidR="0009215B" w:rsidRPr="00A317AA">
        <w:rPr>
          <w:b/>
          <w:bCs/>
          <w:color w:val="auto"/>
        </w:rPr>
        <w:t xml:space="preserve"> </w:t>
      </w:r>
      <w:proofErr w:type="spellStart"/>
      <w:r w:rsidR="0009215B" w:rsidRPr="00A317AA">
        <w:rPr>
          <w:b/>
          <w:bCs/>
          <w:color w:val="auto"/>
        </w:rPr>
        <w:t>Soudha</w:t>
      </w:r>
      <w:proofErr w:type="spellEnd"/>
      <w:r w:rsidR="0009215B" w:rsidRPr="00A317AA">
        <w:rPr>
          <w:b/>
          <w:bCs/>
          <w:color w:val="auto"/>
        </w:rPr>
        <w:t xml:space="preserve">, </w:t>
      </w:r>
      <w:proofErr w:type="spellStart"/>
      <w:r w:rsidR="0009215B" w:rsidRPr="00A317AA">
        <w:rPr>
          <w:b/>
          <w:bCs/>
          <w:color w:val="auto"/>
        </w:rPr>
        <w:t>Dr.B.R</w:t>
      </w:r>
      <w:proofErr w:type="spellEnd"/>
      <w:r w:rsidR="0009215B" w:rsidRPr="00A317AA">
        <w:rPr>
          <w:b/>
          <w:bCs/>
          <w:color w:val="auto"/>
        </w:rPr>
        <w:t>.</w:t>
      </w:r>
      <w:r w:rsidR="00247E6D">
        <w:rPr>
          <w:b/>
          <w:bCs/>
          <w:color w:val="auto"/>
        </w:rPr>
        <w:t xml:space="preserve"> </w:t>
      </w:r>
      <w:proofErr w:type="spellStart"/>
      <w:r w:rsidR="00247E6D">
        <w:rPr>
          <w:b/>
          <w:bCs/>
          <w:color w:val="auto"/>
        </w:rPr>
        <w:t>Ambedkar</w:t>
      </w:r>
      <w:proofErr w:type="spellEnd"/>
      <w:r w:rsidR="00247E6D">
        <w:rPr>
          <w:b/>
          <w:bCs/>
          <w:color w:val="auto"/>
        </w:rPr>
        <w:t xml:space="preserve"> </w:t>
      </w:r>
      <w:proofErr w:type="spellStart"/>
      <w:r w:rsidR="00247E6D">
        <w:rPr>
          <w:b/>
          <w:bCs/>
          <w:color w:val="auto"/>
        </w:rPr>
        <w:t>Veedhi</w:t>
      </w:r>
      <w:proofErr w:type="spellEnd"/>
      <w:r w:rsidR="00247E6D">
        <w:rPr>
          <w:b/>
          <w:bCs/>
          <w:color w:val="auto"/>
        </w:rPr>
        <w:t>, Bengaluru-560</w:t>
      </w:r>
      <w:r w:rsidR="0009215B" w:rsidRPr="00A317AA">
        <w:rPr>
          <w:b/>
          <w:bCs/>
          <w:color w:val="auto"/>
        </w:rPr>
        <w:t xml:space="preserve">001 </w:t>
      </w:r>
    </w:p>
    <w:p w:rsidR="00C57976" w:rsidRDefault="0009215B" w:rsidP="0009215B">
      <w:pPr>
        <w:pStyle w:val="Default"/>
        <w:ind w:left="360"/>
        <w:rPr>
          <w:b/>
          <w:bCs/>
          <w:color w:val="auto"/>
        </w:rPr>
      </w:pPr>
      <w:r w:rsidRPr="00A317AA">
        <w:rPr>
          <w:b/>
          <w:bCs/>
          <w:color w:val="auto"/>
        </w:rPr>
        <w:t>Email: min-health@karnataka.gov.in</w:t>
      </w:r>
      <w:r>
        <w:rPr>
          <w:b/>
          <w:bCs/>
          <w:color w:val="auto"/>
        </w:rPr>
        <w:t xml:space="preserve"> </w:t>
      </w:r>
    </w:p>
    <w:p w:rsidR="0009215B" w:rsidRDefault="0009215B" w:rsidP="0009215B">
      <w:pPr>
        <w:pStyle w:val="Default"/>
        <w:ind w:left="360"/>
        <w:rPr>
          <w:b/>
          <w:bCs/>
          <w:color w:val="auto"/>
        </w:rPr>
      </w:pPr>
    </w:p>
    <w:p w:rsidR="005A2F58" w:rsidRDefault="00063610" w:rsidP="0009215B">
      <w:pPr>
        <w:pStyle w:val="Default"/>
        <w:numPr>
          <w:ilvl w:val="0"/>
          <w:numId w:val="14"/>
        </w:numPr>
        <w:rPr>
          <w:b/>
          <w:bCs/>
          <w:color w:val="auto"/>
        </w:rPr>
      </w:pPr>
      <w:r>
        <w:rPr>
          <w:b/>
          <w:bCs/>
          <w:color w:val="auto"/>
        </w:rPr>
        <w:t xml:space="preserve">Dr. </w:t>
      </w:r>
      <w:proofErr w:type="spellStart"/>
      <w:r>
        <w:rPr>
          <w:b/>
          <w:bCs/>
          <w:color w:val="auto"/>
        </w:rPr>
        <w:t>Naveen</w:t>
      </w:r>
      <w:proofErr w:type="spellEnd"/>
      <w:r>
        <w:rPr>
          <w:b/>
          <w:bCs/>
          <w:color w:val="auto"/>
        </w:rPr>
        <w:t xml:space="preserve"> </w:t>
      </w:r>
      <w:proofErr w:type="spellStart"/>
      <w:r>
        <w:rPr>
          <w:b/>
          <w:bCs/>
          <w:color w:val="auto"/>
        </w:rPr>
        <w:t>Bhat</w:t>
      </w:r>
      <w:proofErr w:type="spellEnd"/>
    </w:p>
    <w:p w:rsidR="005A2F58" w:rsidRDefault="005A2F58" w:rsidP="005A2F58">
      <w:pPr>
        <w:pStyle w:val="Default"/>
        <w:ind w:left="360"/>
        <w:rPr>
          <w:b/>
          <w:bCs/>
          <w:color w:val="auto"/>
        </w:rPr>
      </w:pPr>
      <w:r>
        <w:rPr>
          <w:b/>
          <w:bCs/>
          <w:color w:val="auto"/>
        </w:rPr>
        <w:t>Campaign Director, National Health Mission and Nodal Officer Coivd-19 Testing</w:t>
      </w:r>
      <w:r w:rsidR="009B118E">
        <w:rPr>
          <w:b/>
          <w:bCs/>
          <w:color w:val="auto"/>
        </w:rPr>
        <w:br/>
        <w:t>Karnataka State Health and Family Welfare Association</w:t>
      </w:r>
    </w:p>
    <w:p w:rsidR="005A2F58" w:rsidRPr="00D008BF" w:rsidRDefault="005A2F58" w:rsidP="005A2F58">
      <w:pPr>
        <w:pStyle w:val="Default"/>
        <w:ind w:left="360"/>
        <w:rPr>
          <w:b/>
          <w:bCs/>
          <w:color w:val="auto"/>
        </w:rPr>
      </w:pPr>
      <w:r w:rsidRPr="005A2F58">
        <w:rPr>
          <w:b/>
          <w:bCs/>
          <w:color w:val="auto"/>
        </w:rPr>
        <w:t>1</w:t>
      </w:r>
      <w:r w:rsidRPr="005A2F58">
        <w:rPr>
          <w:b/>
          <w:bCs/>
          <w:color w:val="auto"/>
          <w:vertAlign w:val="superscript"/>
        </w:rPr>
        <w:t>st</w:t>
      </w:r>
      <w:r>
        <w:rPr>
          <w:b/>
          <w:bCs/>
          <w:color w:val="auto"/>
        </w:rPr>
        <w:t xml:space="preserve"> </w:t>
      </w:r>
      <w:r w:rsidRPr="005A2F58">
        <w:rPr>
          <w:b/>
          <w:bCs/>
          <w:color w:val="auto"/>
        </w:rPr>
        <w:t xml:space="preserve">Floor, </w:t>
      </w:r>
      <w:proofErr w:type="spellStart"/>
      <w:r w:rsidRPr="005A2F58">
        <w:rPr>
          <w:b/>
          <w:bCs/>
          <w:color w:val="auto"/>
        </w:rPr>
        <w:t>Arogya</w:t>
      </w:r>
      <w:proofErr w:type="spellEnd"/>
      <w:r w:rsidR="00063610">
        <w:rPr>
          <w:b/>
          <w:bCs/>
          <w:color w:val="auto"/>
        </w:rPr>
        <w:t xml:space="preserve"> </w:t>
      </w:r>
      <w:proofErr w:type="spellStart"/>
      <w:r w:rsidR="00063610">
        <w:rPr>
          <w:b/>
          <w:bCs/>
          <w:color w:val="auto"/>
        </w:rPr>
        <w:t>Soudha</w:t>
      </w:r>
      <w:proofErr w:type="spellEnd"/>
      <w:r w:rsidR="00063610">
        <w:rPr>
          <w:b/>
          <w:bCs/>
          <w:color w:val="auto"/>
        </w:rPr>
        <w:t xml:space="preserve">, </w:t>
      </w:r>
      <w:proofErr w:type="spellStart"/>
      <w:r w:rsidR="00063610">
        <w:rPr>
          <w:b/>
          <w:bCs/>
          <w:color w:val="auto"/>
        </w:rPr>
        <w:t>Magadi</w:t>
      </w:r>
      <w:proofErr w:type="spellEnd"/>
      <w:r w:rsidR="00063610">
        <w:rPr>
          <w:b/>
          <w:bCs/>
          <w:color w:val="auto"/>
        </w:rPr>
        <w:t xml:space="preserve"> Road, Bengaluru-</w:t>
      </w:r>
      <w:r w:rsidRPr="005A2F58">
        <w:rPr>
          <w:b/>
          <w:bCs/>
          <w:color w:val="auto"/>
        </w:rPr>
        <w:t>560023</w:t>
      </w:r>
    </w:p>
    <w:p w:rsidR="005A2F58" w:rsidRDefault="005A2F58" w:rsidP="005A2F58">
      <w:pPr>
        <w:pStyle w:val="Default"/>
        <w:ind w:left="360"/>
        <w:rPr>
          <w:b/>
          <w:bCs/>
          <w:color w:val="auto"/>
        </w:rPr>
      </w:pPr>
      <w:r>
        <w:rPr>
          <w:b/>
          <w:bCs/>
          <w:color w:val="auto"/>
        </w:rPr>
        <w:t xml:space="preserve">Email: </w:t>
      </w:r>
      <w:r w:rsidR="00063610" w:rsidRPr="00063610">
        <w:rPr>
          <w:b/>
          <w:bCs/>
          <w:color w:val="auto"/>
        </w:rPr>
        <w:t>md-nhm@karnataka.gov.in</w:t>
      </w:r>
    </w:p>
    <w:p w:rsidR="005A2F58" w:rsidRPr="005A2F58" w:rsidRDefault="005A2F58" w:rsidP="005A2F58">
      <w:pPr>
        <w:pStyle w:val="Default"/>
        <w:ind w:left="360"/>
        <w:rPr>
          <w:b/>
          <w:bCs/>
          <w:color w:val="auto"/>
        </w:rPr>
      </w:pPr>
      <w:r>
        <w:rPr>
          <w:b/>
          <w:bCs/>
          <w:color w:val="auto"/>
        </w:rPr>
        <w:t xml:space="preserve"> </w:t>
      </w:r>
    </w:p>
    <w:p w:rsidR="00184B7C" w:rsidRPr="00D008BF" w:rsidRDefault="00184B7C" w:rsidP="00184B7C">
      <w:pPr>
        <w:pStyle w:val="Default"/>
        <w:numPr>
          <w:ilvl w:val="0"/>
          <w:numId w:val="14"/>
        </w:numPr>
        <w:rPr>
          <w:b/>
          <w:bCs/>
          <w:color w:val="auto"/>
        </w:rPr>
      </w:pPr>
      <w:r>
        <w:rPr>
          <w:b/>
        </w:rPr>
        <w:t xml:space="preserve">Dr. </w:t>
      </w:r>
      <w:proofErr w:type="spellStart"/>
      <w:r>
        <w:rPr>
          <w:b/>
        </w:rPr>
        <w:t>Sharan</w:t>
      </w:r>
      <w:proofErr w:type="spellEnd"/>
      <w:r>
        <w:rPr>
          <w:b/>
        </w:rPr>
        <w:t xml:space="preserve"> Prakash </w:t>
      </w:r>
      <w:proofErr w:type="spellStart"/>
      <w:r>
        <w:rPr>
          <w:b/>
        </w:rPr>
        <w:t>Patil</w:t>
      </w:r>
      <w:proofErr w:type="spellEnd"/>
    </w:p>
    <w:p w:rsidR="00184B7C" w:rsidRPr="00D008BF" w:rsidRDefault="00184B7C" w:rsidP="00184B7C">
      <w:pPr>
        <w:pStyle w:val="Default"/>
        <w:ind w:left="360"/>
        <w:rPr>
          <w:b/>
          <w:bCs/>
          <w:color w:val="auto"/>
        </w:rPr>
      </w:pPr>
      <w:r>
        <w:rPr>
          <w:b/>
          <w:bCs/>
          <w:color w:val="auto"/>
        </w:rPr>
        <w:t>Minister Medical Education, S</w:t>
      </w:r>
      <w:r w:rsidRPr="00D008BF">
        <w:rPr>
          <w:b/>
          <w:bCs/>
          <w:color w:val="auto"/>
        </w:rPr>
        <w:t>kil</w:t>
      </w:r>
      <w:r>
        <w:rPr>
          <w:b/>
          <w:bCs/>
          <w:color w:val="auto"/>
        </w:rPr>
        <w:t>l Development, L</w:t>
      </w:r>
      <w:r w:rsidRPr="00D008BF">
        <w:rPr>
          <w:b/>
          <w:bCs/>
          <w:color w:val="auto"/>
        </w:rPr>
        <w:t xml:space="preserve">ivelihood </w:t>
      </w:r>
    </w:p>
    <w:p w:rsidR="00184B7C" w:rsidRPr="00D008BF" w:rsidRDefault="00A138D5" w:rsidP="00184B7C">
      <w:pPr>
        <w:pStyle w:val="Default"/>
        <w:ind w:left="360"/>
        <w:rPr>
          <w:b/>
          <w:bCs/>
          <w:color w:val="auto"/>
        </w:rPr>
      </w:pPr>
      <w:r>
        <w:rPr>
          <w:b/>
          <w:bCs/>
          <w:color w:val="auto"/>
        </w:rPr>
        <w:t>206, 2</w:t>
      </w:r>
      <w:r w:rsidRPr="00A138D5">
        <w:rPr>
          <w:b/>
          <w:bCs/>
          <w:color w:val="auto"/>
          <w:vertAlign w:val="superscript"/>
        </w:rPr>
        <w:t>nd</w:t>
      </w:r>
      <w:r>
        <w:rPr>
          <w:b/>
          <w:bCs/>
          <w:color w:val="auto"/>
        </w:rPr>
        <w:t xml:space="preserve"> Floor, </w:t>
      </w:r>
      <w:proofErr w:type="spellStart"/>
      <w:r>
        <w:rPr>
          <w:b/>
          <w:bCs/>
          <w:color w:val="auto"/>
        </w:rPr>
        <w:t>Vikasa</w:t>
      </w:r>
      <w:proofErr w:type="spellEnd"/>
      <w:r w:rsidRPr="00A317AA">
        <w:rPr>
          <w:b/>
          <w:bCs/>
          <w:color w:val="auto"/>
        </w:rPr>
        <w:t xml:space="preserve"> </w:t>
      </w:r>
      <w:proofErr w:type="spellStart"/>
      <w:r w:rsidRPr="00A317AA">
        <w:rPr>
          <w:b/>
          <w:bCs/>
          <w:color w:val="auto"/>
        </w:rPr>
        <w:t>Soudha</w:t>
      </w:r>
      <w:proofErr w:type="spellEnd"/>
      <w:r w:rsidRPr="00A317AA">
        <w:rPr>
          <w:b/>
          <w:bCs/>
          <w:color w:val="auto"/>
        </w:rPr>
        <w:t xml:space="preserve">, </w:t>
      </w:r>
      <w:proofErr w:type="spellStart"/>
      <w:r w:rsidRPr="00A317AA">
        <w:rPr>
          <w:b/>
          <w:bCs/>
          <w:color w:val="auto"/>
        </w:rPr>
        <w:t>Dr.B.R</w:t>
      </w:r>
      <w:proofErr w:type="spellEnd"/>
      <w:r w:rsidRPr="00A317AA">
        <w:rPr>
          <w:b/>
          <w:bCs/>
          <w:color w:val="auto"/>
        </w:rPr>
        <w:t>.</w:t>
      </w:r>
      <w:r>
        <w:rPr>
          <w:b/>
          <w:bCs/>
          <w:color w:val="auto"/>
        </w:rPr>
        <w:t xml:space="preserve"> </w:t>
      </w:r>
      <w:proofErr w:type="spellStart"/>
      <w:r>
        <w:rPr>
          <w:b/>
          <w:bCs/>
          <w:color w:val="auto"/>
        </w:rPr>
        <w:t>Ambedkar</w:t>
      </w:r>
      <w:proofErr w:type="spellEnd"/>
      <w:r>
        <w:rPr>
          <w:b/>
          <w:bCs/>
          <w:color w:val="auto"/>
        </w:rPr>
        <w:t xml:space="preserve"> </w:t>
      </w:r>
      <w:proofErr w:type="spellStart"/>
      <w:r>
        <w:rPr>
          <w:b/>
          <w:bCs/>
          <w:color w:val="auto"/>
        </w:rPr>
        <w:t>Veedhi</w:t>
      </w:r>
      <w:proofErr w:type="spellEnd"/>
      <w:r>
        <w:rPr>
          <w:b/>
          <w:bCs/>
          <w:color w:val="auto"/>
        </w:rPr>
        <w:t>, Bengaluru-560</w:t>
      </w:r>
      <w:r w:rsidRPr="00A317AA">
        <w:rPr>
          <w:b/>
          <w:bCs/>
          <w:color w:val="auto"/>
        </w:rPr>
        <w:t>001</w:t>
      </w:r>
    </w:p>
    <w:p w:rsidR="00184B7C" w:rsidRDefault="00184B7C" w:rsidP="00184B7C">
      <w:pPr>
        <w:pStyle w:val="Default"/>
        <w:ind w:left="360"/>
        <w:rPr>
          <w:b/>
          <w:bCs/>
          <w:color w:val="auto"/>
        </w:rPr>
      </w:pPr>
      <w:r>
        <w:rPr>
          <w:b/>
          <w:bCs/>
          <w:color w:val="auto"/>
        </w:rPr>
        <w:t xml:space="preserve">Email: </w:t>
      </w:r>
      <w:r w:rsidRPr="00D008BF">
        <w:rPr>
          <w:b/>
          <w:bCs/>
          <w:color w:val="auto"/>
        </w:rPr>
        <w:t>sedam.mla@karnataka.gov.in</w:t>
      </w:r>
    </w:p>
    <w:p w:rsidR="00184B7C" w:rsidRPr="00184B7C" w:rsidRDefault="00184B7C" w:rsidP="00184B7C">
      <w:pPr>
        <w:pStyle w:val="Default"/>
        <w:ind w:left="360"/>
        <w:rPr>
          <w:b/>
          <w:bCs/>
          <w:color w:val="auto"/>
        </w:rPr>
      </w:pPr>
    </w:p>
    <w:p w:rsidR="00247E6D" w:rsidRPr="00247E6D" w:rsidRDefault="00247E6D" w:rsidP="0009215B">
      <w:pPr>
        <w:pStyle w:val="Default"/>
        <w:numPr>
          <w:ilvl w:val="0"/>
          <w:numId w:val="14"/>
        </w:numPr>
        <w:rPr>
          <w:b/>
          <w:bCs/>
          <w:color w:val="auto"/>
        </w:rPr>
      </w:pPr>
      <w:r w:rsidRPr="00247E6D">
        <w:rPr>
          <w:b/>
        </w:rPr>
        <w:t>Harsh Gupta</w:t>
      </w:r>
      <w:r w:rsidRPr="00247E6D">
        <w:rPr>
          <w:b/>
        </w:rPr>
        <w:br/>
        <w:t>Principal Secretary to Government Department of Health &amp; Family Welfare</w:t>
      </w:r>
    </w:p>
    <w:p w:rsidR="00247E6D" w:rsidRPr="00247E6D" w:rsidRDefault="00247E6D" w:rsidP="00247E6D">
      <w:pPr>
        <w:pStyle w:val="Default"/>
        <w:ind w:left="360"/>
        <w:rPr>
          <w:b/>
        </w:rPr>
      </w:pPr>
      <w:r w:rsidRPr="00247E6D">
        <w:rPr>
          <w:b/>
        </w:rPr>
        <w:t>105, 1</w:t>
      </w:r>
      <w:r w:rsidRPr="00247E6D">
        <w:rPr>
          <w:b/>
          <w:vertAlign w:val="superscript"/>
        </w:rPr>
        <w:t>st</w:t>
      </w:r>
      <w:r w:rsidR="00846A9D">
        <w:rPr>
          <w:b/>
        </w:rPr>
        <w:t xml:space="preserve"> F</w:t>
      </w:r>
      <w:r w:rsidR="00D008BF">
        <w:rPr>
          <w:b/>
        </w:rPr>
        <w:t xml:space="preserve">loor, </w:t>
      </w:r>
      <w:proofErr w:type="spellStart"/>
      <w:r w:rsidR="00D008BF">
        <w:rPr>
          <w:b/>
        </w:rPr>
        <w:t>Vikas</w:t>
      </w:r>
      <w:r w:rsidR="00A138D5">
        <w:rPr>
          <w:b/>
        </w:rPr>
        <w:t>a</w:t>
      </w:r>
      <w:proofErr w:type="spellEnd"/>
      <w:r w:rsidR="00A138D5">
        <w:rPr>
          <w:b/>
        </w:rPr>
        <w:t xml:space="preserve"> </w:t>
      </w:r>
      <w:proofErr w:type="spellStart"/>
      <w:r w:rsidR="00A138D5">
        <w:rPr>
          <w:b/>
        </w:rPr>
        <w:t>Soudha</w:t>
      </w:r>
      <w:proofErr w:type="spellEnd"/>
      <w:r w:rsidR="00A138D5">
        <w:rPr>
          <w:b/>
        </w:rPr>
        <w:t xml:space="preserve">, </w:t>
      </w:r>
      <w:proofErr w:type="spellStart"/>
      <w:r w:rsidR="00A138D5" w:rsidRPr="00A317AA">
        <w:rPr>
          <w:b/>
          <w:bCs/>
          <w:color w:val="auto"/>
        </w:rPr>
        <w:t>Dr.B.R</w:t>
      </w:r>
      <w:proofErr w:type="spellEnd"/>
      <w:r w:rsidR="00A138D5" w:rsidRPr="00A317AA">
        <w:rPr>
          <w:b/>
          <w:bCs/>
          <w:color w:val="auto"/>
        </w:rPr>
        <w:t>.</w:t>
      </w:r>
      <w:r w:rsidR="00A138D5">
        <w:rPr>
          <w:b/>
          <w:bCs/>
          <w:color w:val="auto"/>
        </w:rPr>
        <w:t xml:space="preserve"> </w:t>
      </w:r>
      <w:proofErr w:type="spellStart"/>
      <w:r w:rsidR="00A138D5">
        <w:rPr>
          <w:b/>
          <w:bCs/>
          <w:color w:val="auto"/>
        </w:rPr>
        <w:t>Ambedkar</w:t>
      </w:r>
      <w:proofErr w:type="spellEnd"/>
      <w:r w:rsidR="00A138D5">
        <w:rPr>
          <w:b/>
          <w:bCs/>
          <w:color w:val="auto"/>
        </w:rPr>
        <w:t xml:space="preserve"> </w:t>
      </w:r>
      <w:proofErr w:type="spellStart"/>
      <w:r w:rsidR="00A138D5">
        <w:rPr>
          <w:b/>
          <w:bCs/>
          <w:color w:val="auto"/>
        </w:rPr>
        <w:t>Veedhi</w:t>
      </w:r>
      <w:proofErr w:type="spellEnd"/>
      <w:r w:rsidR="00A138D5">
        <w:rPr>
          <w:b/>
          <w:bCs/>
          <w:color w:val="auto"/>
        </w:rPr>
        <w:t>, Bengaluru-560</w:t>
      </w:r>
      <w:r w:rsidR="00A138D5" w:rsidRPr="00A317AA">
        <w:rPr>
          <w:b/>
          <w:bCs/>
          <w:color w:val="auto"/>
        </w:rPr>
        <w:t>001</w:t>
      </w:r>
    </w:p>
    <w:p w:rsidR="00247E6D" w:rsidRPr="00247E6D" w:rsidRDefault="00247E6D" w:rsidP="00247E6D">
      <w:pPr>
        <w:pStyle w:val="Default"/>
        <w:ind w:left="360"/>
        <w:rPr>
          <w:b/>
          <w:bCs/>
          <w:color w:val="auto"/>
        </w:rPr>
      </w:pPr>
      <w:r w:rsidRPr="00247E6D">
        <w:rPr>
          <w:b/>
        </w:rPr>
        <w:t>Email: prs-hfw@karnataka.gov.in</w:t>
      </w:r>
    </w:p>
    <w:p w:rsidR="00247E6D" w:rsidRPr="00247E6D" w:rsidRDefault="00247E6D" w:rsidP="00247E6D">
      <w:pPr>
        <w:pStyle w:val="Default"/>
        <w:ind w:left="360"/>
        <w:rPr>
          <w:b/>
          <w:bCs/>
          <w:color w:val="auto"/>
        </w:rPr>
      </w:pPr>
    </w:p>
    <w:p w:rsidR="0009215B" w:rsidRDefault="00FD7E19" w:rsidP="0009215B">
      <w:pPr>
        <w:pStyle w:val="Default"/>
        <w:numPr>
          <w:ilvl w:val="0"/>
          <w:numId w:val="14"/>
        </w:numPr>
        <w:rPr>
          <w:b/>
          <w:bCs/>
          <w:color w:val="auto"/>
        </w:rPr>
      </w:pPr>
      <w:r>
        <w:rPr>
          <w:b/>
          <w:bCs/>
          <w:color w:val="auto"/>
        </w:rPr>
        <w:t xml:space="preserve">Dr. E.V. </w:t>
      </w:r>
      <w:proofErr w:type="spellStart"/>
      <w:r>
        <w:rPr>
          <w:b/>
          <w:bCs/>
          <w:color w:val="auto"/>
        </w:rPr>
        <w:t>Ramana</w:t>
      </w:r>
      <w:proofErr w:type="spellEnd"/>
      <w:r>
        <w:rPr>
          <w:b/>
          <w:bCs/>
          <w:color w:val="auto"/>
        </w:rPr>
        <w:t xml:space="preserve"> Reddy</w:t>
      </w:r>
    </w:p>
    <w:p w:rsidR="00EF7B1B" w:rsidRDefault="00FD7E19" w:rsidP="00C57976">
      <w:pPr>
        <w:pStyle w:val="Default"/>
        <w:ind w:left="360"/>
        <w:rPr>
          <w:b/>
          <w:bCs/>
          <w:color w:val="auto"/>
        </w:rPr>
      </w:pPr>
      <w:r>
        <w:rPr>
          <w:b/>
          <w:bCs/>
          <w:color w:val="auto"/>
        </w:rPr>
        <w:t xml:space="preserve">Secretary to Government </w:t>
      </w:r>
      <w:r w:rsidR="00EC0A80" w:rsidRPr="00A808DF">
        <w:rPr>
          <w:b/>
          <w:bCs/>
          <w:color w:val="auto"/>
        </w:rPr>
        <w:t>Health and Family Welfare</w:t>
      </w:r>
      <w:r>
        <w:rPr>
          <w:b/>
          <w:bCs/>
          <w:color w:val="auto"/>
        </w:rPr>
        <w:t xml:space="preserve"> Department</w:t>
      </w:r>
    </w:p>
    <w:p w:rsidR="00FD7E19" w:rsidRDefault="00FD7E19" w:rsidP="00C57976">
      <w:pPr>
        <w:pStyle w:val="Default"/>
        <w:ind w:left="360"/>
        <w:rPr>
          <w:b/>
          <w:bCs/>
          <w:color w:val="auto"/>
        </w:rPr>
      </w:pPr>
      <w:r>
        <w:rPr>
          <w:b/>
          <w:bCs/>
          <w:color w:val="auto"/>
        </w:rPr>
        <w:t>105, 1</w:t>
      </w:r>
      <w:r w:rsidRPr="00FD7E19">
        <w:rPr>
          <w:b/>
          <w:bCs/>
          <w:color w:val="auto"/>
          <w:vertAlign w:val="superscript"/>
        </w:rPr>
        <w:t>st</w:t>
      </w:r>
      <w:r>
        <w:rPr>
          <w:b/>
          <w:bCs/>
          <w:color w:val="auto"/>
        </w:rPr>
        <w:t xml:space="preserve"> Floor, </w:t>
      </w:r>
      <w:proofErr w:type="spellStart"/>
      <w:r w:rsidRPr="00A317AA">
        <w:rPr>
          <w:b/>
          <w:bCs/>
          <w:color w:val="auto"/>
        </w:rPr>
        <w:t>Vi</w:t>
      </w:r>
      <w:r w:rsidR="00D008BF">
        <w:rPr>
          <w:b/>
          <w:bCs/>
          <w:color w:val="auto"/>
        </w:rPr>
        <w:t>kas</w:t>
      </w:r>
      <w:r w:rsidR="00A138D5">
        <w:rPr>
          <w:b/>
          <w:bCs/>
          <w:color w:val="auto"/>
        </w:rPr>
        <w:t>a</w:t>
      </w:r>
      <w:proofErr w:type="spellEnd"/>
      <w:r>
        <w:rPr>
          <w:b/>
          <w:bCs/>
          <w:color w:val="auto"/>
        </w:rPr>
        <w:t xml:space="preserve"> </w:t>
      </w:r>
      <w:proofErr w:type="spellStart"/>
      <w:r w:rsidR="00A138D5">
        <w:rPr>
          <w:b/>
          <w:bCs/>
          <w:color w:val="auto"/>
        </w:rPr>
        <w:t>Soudha</w:t>
      </w:r>
      <w:proofErr w:type="spellEnd"/>
      <w:r w:rsidR="00A138D5">
        <w:rPr>
          <w:b/>
          <w:bCs/>
          <w:color w:val="auto"/>
        </w:rPr>
        <w:t xml:space="preserve">, </w:t>
      </w:r>
      <w:proofErr w:type="spellStart"/>
      <w:r w:rsidR="00A138D5" w:rsidRPr="00A317AA">
        <w:rPr>
          <w:b/>
          <w:bCs/>
          <w:color w:val="auto"/>
        </w:rPr>
        <w:t>Dr.B.R</w:t>
      </w:r>
      <w:proofErr w:type="spellEnd"/>
      <w:r w:rsidR="00A138D5" w:rsidRPr="00A317AA">
        <w:rPr>
          <w:b/>
          <w:bCs/>
          <w:color w:val="auto"/>
        </w:rPr>
        <w:t>.</w:t>
      </w:r>
      <w:r w:rsidR="00A138D5">
        <w:rPr>
          <w:b/>
          <w:bCs/>
          <w:color w:val="auto"/>
        </w:rPr>
        <w:t xml:space="preserve"> </w:t>
      </w:r>
      <w:proofErr w:type="spellStart"/>
      <w:r w:rsidR="00A138D5">
        <w:rPr>
          <w:b/>
          <w:bCs/>
          <w:color w:val="auto"/>
        </w:rPr>
        <w:t>Ambedkar</w:t>
      </w:r>
      <w:proofErr w:type="spellEnd"/>
      <w:r w:rsidR="00A138D5">
        <w:rPr>
          <w:b/>
          <w:bCs/>
          <w:color w:val="auto"/>
        </w:rPr>
        <w:t xml:space="preserve"> </w:t>
      </w:r>
      <w:proofErr w:type="spellStart"/>
      <w:r w:rsidR="00A138D5">
        <w:rPr>
          <w:b/>
          <w:bCs/>
          <w:color w:val="auto"/>
        </w:rPr>
        <w:t>Veedhi</w:t>
      </w:r>
      <w:proofErr w:type="spellEnd"/>
      <w:r w:rsidR="00A138D5">
        <w:rPr>
          <w:b/>
          <w:bCs/>
          <w:color w:val="auto"/>
        </w:rPr>
        <w:t>, Bengaluru-560</w:t>
      </w:r>
      <w:r w:rsidR="00A138D5" w:rsidRPr="00A317AA">
        <w:rPr>
          <w:b/>
          <w:bCs/>
          <w:color w:val="auto"/>
        </w:rPr>
        <w:t>001</w:t>
      </w:r>
    </w:p>
    <w:p w:rsidR="00EC0A80" w:rsidRPr="00A808DF" w:rsidRDefault="00EC0A80" w:rsidP="00C57976">
      <w:pPr>
        <w:pStyle w:val="Default"/>
        <w:ind w:left="360"/>
        <w:rPr>
          <w:b/>
          <w:bCs/>
          <w:color w:val="auto"/>
        </w:rPr>
      </w:pPr>
      <w:r>
        <w:rPr>
          <w:b/>
          <w:bCs/>
          <w:color w:val="auto"/>
        </w:rPr>
        <w:t xml:space="preserve">Email: </w:t>
      </w:r>
      <w:r w:rsidR="00FD7E19">
        <w:rPr>
          <w:b/>
          <w:bCs/>
          <w:color w:val="auto"/>
        </w:rPr>
        <w:t>prs-hfw</w:t>
      </w:r>
      <w:r w:rsidR="00FD7E19" w:rsidRPr="00A317AA">
        <w:rPr>
          <w:b/>
          <w:bCs/>
          <w:color w:val="auto"/>
        </w:rPr>
        <w:t>@karnataka.gov.in</w:t>
      </w:r>
    </w:p>
    <w:p w:rsidR="00C57976" w:rsidRPr="00A808DF" w:rsidRDefault="00C57976" w:rsidP="00C57976">
      <w:pPr>
        <w:pStyle w:val="Default"/>
        <w:ind w:left="360"/>
        <w:rPr>
          <w:b/>
          <w:bCs/>
          <w:color w:val="auto"/>
        </w:rPr>
      </w:pPr>
    </w:p>
    <w:p w:rsidR="003C2C26" w:rsidRPr="00A317AA" w:rsidRDefault="00EC0A80" w:rsidP="0009215B">
      <w:pPr>
        <w:pStyle w:val="Default"/>
        <w:numPr>
          <w:ilvl w:val="0"/>
          <w:numId w:val="14"/>
        </w:numPr>
        <w:rPr>
          <w:b/>
          <w:bCs/>
          <w:color w:val="auto"/>
        </w:rPr>
      </w:pPr>
      <w:proofErr w:type="spellStart"/>
      <w:r w:rsidRPr="00A317AA">
        <w:rPr>
          <w:b/>
          <w:bCs/>
          <w:color w:val="auto"/>
        </w:rPr>
        <w:t>Siddaramalah</w:t>
      </w:r>
      <w:proofErr w:type="spellEnd"/>
      <w:r w:rsidR="003C2C26" w:rsidRPr="00A317AA">
        <w:rPr>
          <w:b/>
          <w:bCs/>
          <w:color w:val="auto"/>
        </w:rPr>
        <w:t xml:space="preserve"> </w:t>
      </w:r>
    </w:p>
    <w:p w:rsidR="003C2C26" w:rsidRPr="00A317AA" w:rsidRDefault="00EC0A80" w:rsidP="003C2C26">
      <w:pPr>
        <w:pStyle w:val="Default"/>
        <w:ind w:left="360"/>
        <w:rPr>
          <w:b/>
          <w:bCs/>
          <w:color w:val="auto"/>
        </w:rPr>
      </w:pPr>
      <w:r w:rsidRPr="00A317AA">
        <w:rPr>
          <w:b/>
          <w:bCs/>
          <w:color w:val="auto"/>
        </w:rPr>
        <w:t>Chief Minister of Karnataka</w:t>
      </w:r>
      <w:r w:rsidR="003C2C26" w:rsidRPr="00A317AA">
        <w:rPr>
          <w:b/>
          <w:bCs/>
          <w:color w:val="auto"/>
        </w:rPr>
        <w:t xml:space="preserve"> </w:t>
      </w:r>
    </w:p>
    <w:p w:rsidR="003C2C26" w:rsidRPr="00A317AA" w:rsidRDefault="0030113B" w:rsidP="003C2C26">
      <w:pPr>
        <w:pStyle w:val="Default"/>
        <w:ind w:left="360"/>
        <w:rPr>
          <w:b/>
          <w:bCs/>
          <w:color w:val="auto"/>
        </w:rPr>
      </w:pPr>
      <w:r w:rsidRPr="00A317AA">
        <w:rPr>
          <w:b/>
          <w:bCs/>
          <w:color w:val="auto"/>
        </w:rPr>
        <w:t>323A, 3</w:t>
      </w:r>
      <w:r w:rsidRPr="00A138D5">
        <w:rPr>
          <w:b/>
          <w:bCs/>
          <w:color w:val="auto"/>
          <w:vertAlign w:val="superscript"/>
        </w:rPr>
        <w:t>rd</w:t>
      </w:r>
      <w:r w:rsidR="00A138D5">
        <w:rPr>
          <w:b/>
          <w:bCs/>
          <w:color w:val="auto"/>
        </w:rPr>
        <w:t xml:space="preserve"> </w:t>
      </w:r>
      <w:r w:rsidRPr="00A317AA">
        <w:rPr>
          <w:b/>
          <w:bCs/>
          <w:color w:val="auto"/>
        </w:rPr>
        <w:t xml:space="preserve">Floor, </w:t>
      </w:r>
      <w:proofErr w:type="spellStart"/>
      <w:r w:rsidRPr="00A317AA">
        <w:rPr>
          <w:b/>
          <w:bCs/>
          <w:color w:val="auto"/>
        </w:rPr>
        <w:t>Vidhana</w:t>
      </w:r>
      <w:proofErr w:type="spellEnd"/>
      <w:r w:rsidRPr="00A317AA">
        <w:rPr>
          <w:b/>
          <w:bCs/>
          <w:color w:val="auto"/>
        </w:rPr>
        <w:t xml:space="preserve"> </w:t>
      </w:r>
      <w:proofErr w:type="spellStart"/>
      <w:r w:rsidRPr="00A317AA">
        <w:rPr>
          <w:b/>
          <w:bCs/>
          <w:color w:val="auto"/>
        </w:rPr>
        <w:t>S</w:t>
      </w:r>
      <w:r w:rsidR="00247E6D">
        <w:rPr>
          <w:b/>
          <w:bCs/>
          <w:color w:val="auto"/>
        </w:rPr>
        <w:t>oudha</w:t>
      </w:r>
      <w:proofErr w:type="spellEnd"/>
      <w:r w:rsidR="00247E6D">
        <w:rPr>
          <w:b/>
          <w:bCs/>
          <w:color w:val="auto"/>
        </w:rPr>
        <w:t xml:space="preserve">, </w:t>
      </w:r>
      <w:proofErr w:type="spellStart"/>
      <w:r w:rsidR="00A138D5" w:rsidRPr="00A317AA">
        <w:rPr>
          <w:b/>
          <w:bCs/>
          <w:color w:val="auto"/>
        </w:rPr>
        <w:t>Dr.B.R</w:t>
      </w:r>
      <w:proofErr w:type="spellEnd"/>
      <w:r w:rsidR="00A138D5" w:rsidRPr="00A317AA">
        <w:rPr>
          <w:b/>
          <w:bCs/>
          <w:color w:val="auto"/>
        </w:rPr>
        <w:t>.</w:t>
      </w:r>
      <w:r w:rsidR="00A138D5">
        <w:rPr>
          <w:b/>
          <w:bCs/>
          <w:color w:val="auto"/>
        </w:rPr>
        <w:t xml:space="preserve"> </w:t>
      </w:r>
      <w:proofErr w:type="spellStart"/>
      <w:r w:rsidR="00A138D5">
        <w:rPr>
          <w:b/>
          <w:bCs/>
          <w:color w:val="auto"/>
        </w:rPr>
        <w:t>Ambedkar</w:t>
      </w:r>
      <w:proofErr w:type="spellEnd"/>
      <w:r w:rsidR="00A138D5">
        <w:rPr>
          <w:b/>
          <w:bCs/>
          <w:color w:val="auto"/>
        </w:rPr>
        <w:t xml:space="preserve"> </w:t>
      </w:r>
      <w:proofErr w:type="spellStart"/>
      <w:r w:rsidR="00A138D5">
        <w:rPr>
          <w:b/>
          <w:bCs/>
          <w:color w:val="auto"/>
        </w:rPr>
        <w:t>Veedhi</w:t>
      </w:r>
      <w:proofErr w:type="spellEnd"/>
      <w:r w:rsidR="00A138D5">
        <w:rPr>
          <w:b/>
          <w:bCs/>
          <w:color w:val="auto"/>
        </w:rPr>
        <w:t>, Bengaluru-560</w:t>
      </w:r>
      <w:r w:rsidR="00A138D5" w:rsidRPr="00A317AA">
        <w:rPr>
          <w:b/>
          <w:bCs/>
          <w:color w:val="auto"/>
        </w:rPr>
        <w:t>001</w:t>
      </w:r>
    </w:p>
    <w:p w:rsidR="003C2C26" w:rsidRPr="00A317AA" w:rsidRDefault="00EC0A80" w:rsidP="003C2C26">
      <w:pPr>
        <w:pStyle w:val="Default"/>
        <w:ind w:left="360"/>
        <w:rPr>
          <w:b/>
          <w:bCs/>
          <w:color w:val="auto"/>
        </w:rPr>
      </w:pPr>
      <w:r w:rsidRPr="00A317AA">
        <w:rPr>
          <w:b/>
          <w:bCs/>
          <w:color w:val="auto"/>
        </w:rPr>
        <w:t>Email: cm@karnataka.gov.in</w:t>
      </w:r>
      <w:r w:rsidR="003C2C26" w:rsidRPr="00A317AA">
        <w:rPr>
          <w:b/>
          <w:bCs/>
          <w:color w:val="auto"/>
        </w:rPr>
        <w:t xml:space="preserve"> </w:t>
      </w:r>
    </w:p>
    <w:p w:rsidR="003C2C26" w:rsidRPr="00A317AA" w:rsidRDefault="003C2C26" w:rsidP="003C2C26">
      <w:pPr>
        <w:pStyle w:val="Default"/>
        <w:ind w:left="360"/>
        <w:rPr>
          <w:b/>
          <w:bCs/>
          <w:color w:val="auto"/>
        </w:rPr>
      </w:pPr>
    </w:p>
    <w:p w:rsidR="00A93DC7" w:rsidRPr="00A317AA" w:rsidRDefault="00F104D8" w:rsidP="00981D12">
      <w:pPr>
        <w:pStyle w:val="Default"/>
        <w:numPr>
          <w:ilvl w:val="0"/>
          <w:numId w:val="14"/>
        </w:numPr>
        <w:rPr>
          <w:b/>
          <w:bCs/>
          <w:color w:val="auto"/>
        </w:rPr>
      </w:pPr>
      <w:r w:rsidRPr="00A317AA">
        <w:rPr>
          <w:b/>
          <w:bCs/>
          <w:color w:val="auto"/>
        </w:rPr>
        <w:t xml:space="preserve">D K </w:t>
      </w:r>
      <w:proofErr w:type="spellStart"/>
      <w:r w:rsidRPr="00A317AA">
        <w:rPr>
          <w:b/>
          <w:bCs/>
          <w:color w:val="auto"/>
        </w:rPr>
        <w:t>Shivakumar</w:t>
      </w:r>
      <w:proofErr w:type="spellEnd"/>
      <w:r w:rsidR="005560AB" w:rsidRPr="00A317AA">
        <w:rPr>
          <w:b/>
          <w:bCs/>
          <w:color w:val="auto"/>
        </w:rPr>
        <w:br/>
        <w:t>Deputy Chief Minister of Karnataka</w:t>
      </w:r>
      <w:r w:rsidR="00A93DC7" w:rsidRPr="00A317AA">
        <w:rPr>
          <w:b/>
          <w:bCs/>
          <w:color w:val="auto"/>
        </w:rPr>
        <w:br/>
        <w:t xml:space="preserve">335-337, </w:t>
      </w:r>
      <w:r w:rsidR="00A138D5" w:rsidRPr="00A317AA">
        <w:rPr>
          <w:b/>
          <w:bCs/>
          <w:color w:val="auto"/>
        </w:rPr>
        <w:t>3</w:t>
      </w:r>
      <w:r w:rsidR="00A138D5" w:rsidRPr="00A138D5">
        <w:rPr>
          <w:b/>
          <w:bCs/>
          <w:color w:val="auto"/>
          <w:vertAlign w:val="superscript"/>
        </w:rPr>
        <w:t>rd</w:t>
      </w:r>
      <w:r w:rsidR="00A138D5">
        <w:rPr>
          <w:b/>
          <w:bCs/>
          <w:color w:val="auto"/>
        </w:rPr>
        <w:t xml:space="preserve"> </w:t>
      </w:r>
      <w:r w:rsidR="00A138D5" w:rsidRPr="00A317AA">
        <w:rPr>
          <w:b/>
          <w:bCs/>
          <w:color w:val="auto"/>
        </w:rPr>
        <w:t xml:space="preserve">Floor, </w:t>
      </w:r>
      <w:proofErr w:type="spellStart"/>
      <w:r w:rsidR="00A93DC7" w:rsidRPr="00A317AA">
        <w:rPr>
          <w:b/>
          <w:bCs/>
          <w:color w:val="auto"/>
        </w:rPr>
        <w:t>Vidhana</w:t>
      </w:r>
      <w:proofErr w:type="spellEnd"/>
      <w:r w:rsidR="00A93DC7" w:rsidRPr="00A317AA">
        <w:rPr>
          <w:b/>
          <w:bCs/>
          <w:color w:val="auto"/>
        </w:rPr>
        <w:t xml:space="preserve"> </w:t>
      </w:r>
      <w:proofErr w:type="spellStart"/>
      <w:r w:rsidR="00A93DC7" w:rsidRPr="00A317AA">
        <w:rPr>
          <w:b/>
          <w:bCs/>
          <w:color w:val="auto"/>
        </w:rPr>
        <w:t>Soudha</w:t>
      </w:r>
      <w:proofErr w:type="spellEnd"/>
      <w:r w:rsidR="00A93DC7" w:rsidRPr="00A317AA">
        <w:rPr>
          <w:b/>
          <w:bCs/>
          <w:color w:val="auto"/>
        </w:rPr>
        <w:t xml:space="preserve">, </w:t>
      </w:r>
      <w:proofErr w:type="spellStart"/>
      <w:r w:rsidR="00A93DC7" w:rsidRPr="00A317AA">
        <w:rPr>
          <w:b/>
          <w:bCs/>
          <w:color w:val="auto"/>
        </w:rPr>
        <w:t>Dr.B.R</w:t>
      </w:r>
      <w:proofErr w:type="spellEnd"/>
      <w:r w:rsidR="00A93DC7" w:rsidRPr="00A317AA">
        <w:rPr>
          <w:b/>
          <w:bCs/>
          <w:color w:val="auto"/>
        </w:rPr>
        <w:t>.</w:t>
      </w:r>
      <w:r w:rsidR="00247E6D">
        <w:rPr>
          <w:b/>
          <w:bCs/>
          <w:color w:val="auto"/>
        </w:rPr>
        <w:t xml:space="preserve"> </w:t>
      </w:r>
      <w:proofErr w:type="spellStart"/>
      <w:r w:rsidR="00247E6D">
        <w:rPr>
          <w:b/>
          <w:bCs/>
          <w:color w:val="auto"/>
        </w:rPr>
        <w:t>Ambedkar</w:t>
      </w:r>
      <w:proofErr w:type="spellEnd"/>
      <w:r w:rsidR="00247E6D">
        <w:rPr>
          <w:b/>
          <w:bCs/>
          <w:color w:val="auto"/>
        </w:rPr>
        <w:t xml:space="preserve"> </w:t>
      </w:r>
      <w:proofErr w:type="spellStart"/>
      <w:r w:rsidR="00247E6D">
        <w:rPr>
          <w:b/>
          <w:bCs/>
          <w:color w:val="auto"/>
        </w:rPr>
        <w:t>Veedhi</w:t>
      </w:r>
      <w:proofErr w:type="spellEnd"/>
      <w:r w:rsidR="00247E6D">
        <w:rPr>
          <w:b/>
          <w:bCs/>
          <w:color w:val="auto"/>
        </w:rPr>
        <w:t>, Bengaluru-560</w:t>
      </w:r>
      <w:r w:rsidR="00A93DC7" w:rsidRPr="00A317AA">
        <w:rPr>
          <w:b/>
          <w:bCs/>
          <w:color w:val="auto"/>
        </w:rPr>
        <w:t xml:space="preserve">001 </w:t>
      </w:r>
    </w:p>
    <w:p w:rsidR="00F30037" w:rsidRPr="00A317AA" w:rsidRDefault="00F104D8" w:rsidP="00A93DC7">
      <w:pPr>
        <w:pStyle w:val="Default"/>
        <w:ind w:left="360"/>
        <w:rPr>
          <w:b/>
          <w:bCs/>
          <w:color w:val="auto"/>
        </w:rPr>
      </w:pPr>
      <w:r w:rsidRPr="00A317AA">
        <w:rPr>
          <w:b/>
          <w:bCs/>
          <w:color w:val="auto"/>
        </w:rPr>
        <w:t xml:space="preserve">Email: </w:t>
      </w:r>
      <w:r w:rsidR="00A93DC7" w:rsidRPr="00A317AA">
        <w:rPr>
          <w:b/>
          <w:bCs/>
          <w:color w:val="auto"/>
        </w:rPr>
        <w:t>dkshivakumar1@gmail.com</w:t>
      </w:r>
    </w:p>
    <w:p w:rsidR="00F30037" w:rsidRPr="00A317AA" w:rsidRDefault="00F30037" w:rsidP="00F30037">
      <w:pPr>
        <w:pStyle w:val="Default"/>
        <w:ind w:left="360"/>
        <w:rPr>
          <w:b/>
          <w:bCs/>
          <w:color w:val="auto"/>
        </w:rPr>
      </w:pPr>
    </w:p>
    <w:p w:rsidR="004118EE" w:rsidRPr="00A808DF" w:rsidRDefault="004118EE" w:rsidP="003C2C26">
      <w:pPr>
        <w:pStyle w:val="Default"/>
        <w:jc w:val="both"/>
        <w:rPr>
          <w:b/>
          <w:bCs/>
          <w:color w:val="auto"/>
          <w:u w:val="single"/>
        </w:rPr>
      </w:pPr>
    </w:p>
    <w:p w:rsidR="003C2C26" w:rsidRPr="00B24A01" w:rsidRDefault="003C2C26" w:rsidP="003C2C26">
      <w:pPr>
        <w:pStyle w:val="Default"/>
        <w:jc w:val="both"/>
        <w:rPr>
          <w:b/>
          <w:color w:val="auto"/>
        </w:rPr>
      </w:pPr>
      <w:r w:rsidRPr="00C94A98">
        <w:rPr>
          <w:b/>
          <w:bCs/>
          <w:u w:val="single"/>
        </w:rPr>
        <w:lastRenderedPageBreak/>
        <w:t>Subject:</w:t>
      </w:r>
      <w:r w:rsidRPr="00B24A01">
        <w:rPr>
          <w:b/>
          <w:bCs/>
        </w:rPr>
        <w:t xml:space="preserve"> </w:t>
      </w:r>
      <w:r w:rsidRPr="00B24A01">
        <w:rPr>
          <w:b/>
        </w:rPr>
        <w:t xml:space="preserve">This combined </w:t>
      </w:r>
      <w:r w:rsidRPr="00B24A01">
        <w:rPr>
          <w:b/>
          <w:bCs/>
        </w:rPr>
        <w:t xml:space="preserve">Grievance Petition, </w:t>
      </w:r>
      <w:r w:rsidRPr="00B24A01">
        <w:rPr>
          <w:b/>
          <w:bCs/>
          <w:color w:val="auto"/>
          <w:lang w:val="en-IN" w:bidi="ta-IN"/>
        </w:rPr>
        <w:t xml:space="preserve">Bharatiya Sakshya Adhiniyam / </w:t>
      </w:r>
      <w:r w:rsidRPr="00B24A01">
        <w:rPr>
          <w:b/>
          <w:bCs/>
        </w:rPr>
        <w:t xml:space="preserve">Indian Evidence Act petition, Demand Notice </w:t>
      </w:r>
      <w:r w:rsidRPr="00B24A01">
        <w:rPr>
          <w:b/>
        </w:rPr>
        <w:t xml:space="preserve">for Performance of Duty and </w:t>
      </w:r>
      <w:r w:rsidRPr="00B24A01">
        <w:rPr>
          <w:b/>
          <w:bCs/>
          <w:color w:val="auto"/>
        </w:rPr>
        <w:t xml:space="preserve">Non Compliance </w:t>
      </w:r>
      <w:r w:rsidRPr="00B24A01">
        <w:rPr>
          <w:b/>
          <w:bCs/>
          <w:color w:val="auto"/>
          <w:lang w:val="en-IN" w:bidi="ta-IN"/>
        </w:rPr>
        <w:t>Notice</w:t>
      </w:r>
      <w:r w:rsidRPr="00B24A01">
        <w:rPr>
          <w:b/>
          <w:color w:val="auto"/>
        </w:rPr>
        <w:t xml:space="preserve"> </w:t>
      </w:r>
      <w:r w:rsidRPr="00B24A01">
        <w:rPr>
          <w:b/>
          <w:bCs/>
          <w:color w:val="auto"/>
        </w:rPr>
        <w:t xml:space="preserve">challenges the unreasonable testing and restrictions imposed </w:t>
      </w:r>
      <w:r w:rsidRPr="00B24A01">
        <w:rPr>
          <w:b/>
          <w:bCs/>
        </w:rPr>
        <w:t xml:space="preserve">due to </w:t>
      </w:r>
      <w:r w:rsidR="004A48E3">
        <w:rPr>
          <w:b/>
          <w:bCs/>
        </w:rPr>
        <w:t xml:space="preserve">the New Covid Variant </w:t>
      </w:r>
      <w:r w:rsidR="00446E38">
        <w:rPr>
          <w:b/>
          <w:bCs/>
        </w:rPr>
        <w:t xml:space="preserve">NB.1.8.1 / </w:t>
      </w:r>
      <w:r w:rsidR="00446E38" w:rsidRPr="00446E38">
        <w:rPr>
          <w:b/>
          <w:color w:val="auto"/>
        </w:rPr>
        <w:t>Omicron</w:t>
      </w:r>
      <w:r w:rsidR="00446E38">
        <w:rPr>
          <w:b/>
          <w:bCs/>
        </w:rPr>
        <w:t xml:space="preserve"> </w:t>
      </w:r>
      <w:r w:rsidR="00594E5B">
        <w:rPr>
          <w:b/>
          <w:bCs/>
        </w:rPr>
        <w:t>JN.1 / XFG / LF.7 / LF.7.9</w:t>
      </w:r>
      <w:r w:rsidR="004A48E3">
        <w:rPr>
          <w:b/>
          <w:bCs/>
        </w:rPr>
        <w:t xml:space="preserve"> virus by the above officials via their </w:t>
      </w:r>
      <w:r w:rsidR="007F47CB">
        <w:rPr>
          <w:b/>
          <w:bCs/>
        </w:rPr>
        <w:t xml:space="preserve">public statements and notifications </w:t>
      </w:r>
      <w:r w:rsidR="004A48E3">
        <w:rPr>
          <w:b/>
          <w:bCs/>
        </w:rPr>
        <w:t>listed below.</w:t>
      </w:r>
    </w:p>
    <w:p w:rsidR="003C2C26" w:rsidRPr="00983DEE" w:rsidRDefault="003C2C26" w:rsidP="003C2C26">
      <w:pPr>
        <w:pStyle w:val="Default"/>
        <w:rPr>
          <w:color w:val="auto"/>
        </w:rPr>
      </w:pPr>
    </w:p>
    <w:p w:rsidR="00742AC7" w:rsidRDefault="00742AC7" w:rsidP="003C2C26">
      <w:pPr>
        <w:pStyle w:val="Default"/>
        <w:rPr>
          <w:b/>
          <w:bCs/>
        </w:rPr>
      </w:pPr>
    </w:p>
    <w:p w:rsidR="003C2C26" w:rsidRPr="00983DEE" w:rsidRDefault="003C2C26" w:rsidP="003C2C26">
      <w:pPr>
        <w:pStyle w:val="Default"/>
      </w:pPr>
      <w:r w:rsidRPr="00983DEE">
        <w:rPr>
          <w:b/>
          <w:bCs/>
        </w:rPr>
        <w:t xml:space="preserve">References: </w:t>
      </w:r>
    </w:p>
    <w:p w:rsidR="003C2C26" w:rsidRPr="00983DEE" w:rsidRDefault="003C2C26" w:rsidP="003C2C26">
      <w:pPr>
        <w:pStyle w:val="Default"/>
        <w:numPr>
          <w:ilvl w:val="0"/>
          <w:numId w:val="15"/>
        </w:numPr>
        <w:spacing w:after="24"/>
        <w:ind w:left="360" w:hanging="360"/>
      </w:pPr>
      <w:r w:rsidRPr="00983DEE">
        <w:t xml:space="preserve">Article </w:t>
      </w:r>
      <w:r w:rsidRPr="00983DEE">
        <w:rPr>
          <w:bCs/>
        </w:rPr>
        <w:t xml:space="preserve">13, 14, 19, 21, 21 A, 47, 51 A (h) &amp; 375 </w:t>
      </w:r>
      <w:r w:rsidRPr="00983DEE">
        <w:t xml:space="preserve">of Indian Constitution. </w:t>
      </w:r>
    </w:p>
    <w:p w:rsidR="003C2C26" w:rsidRPr="00983DEE" w:rsidRDefault="003C2C26" w:rsidP="003C2C26">
      <w:pPr>
        <w:pStyle w:val="Default"/>
        <w:numPr>
          <w:ilvl w:val="0"/>
          <w:numId w:val="15"/>
        </w:numPr>
        <w:spacing w:after="24"/>
        <w:ind w:left="360" w:hanging="360"/>
      </w:pPr>
      <w:r w:rsidRPr="00983DEE">
        <w:t xml:space="preserve">Bharatiya Sakshya Adhiniyam 2023 </w:t>
      </w:r>
      <w:r w:rsidRPr="00983DEE">
        <w:rPr>
          <w:bCs/>
        </w:rPr>
        <w:t>Sec</w:t>
      </w:r>
      <w:r>
        <w:rPr>
          <w:bCs/>
        </w:rPr>
        <w:t>tion</w:t>
      </w:r>
      <w:r w:rsidRPr="00983DEE">
        <w:rPr>
          <w:bCs/>
        </w:rPr>
        <w:t xml:space="preserve"> 74 &amp; 75 </w:t>
      </w:r>
      <w:r w:rsidRPr="00983DEE">
        <w:t xml:space="preserve">/ Indian Evidence Act 1872 </w:t>
      </w:r>
      <w:r w:rsidRPr="00983DEE">
        <w:rPr>
          <w:bCs/>
        </w:rPr>
        <w:t>Sec</w:t>
      </w:r>
      <w:r>
        <w:rPr>
          <w:bCs/>
        </w:rPr>
        <w:t>.</w:t>
      </w:r>
      <w:r w:rsidRPr="00983DEE">
        <w:rPr>
          <w:bCs/>
        </w:rPr>
        <w:t>76</w:t>
      </w:r>
      <w:r w:rsidRPr="00983DEE">
        <w:t xml:space="preserve"> </w:t>
      </w:r>
    </w:p>
    <w:p w:rsidR="003C2C26" w:rsidRPr="00983DEE" w:rsidRDefault="003C2C26" w:rsidP="003C2C26">
      <w:pPr>
        <w:pStyle w:val="Default"/>
        <w:numPr>
          <w:ilvl w:val="0"/>
          <w:numId w:val="15"/>
        </w:numPr>
        <w:spacing w:after="24"/>
        <w:ind w:left="360" w:hanging="360"/>
      </w:pPr>
      <w:r w:rsidRPr="00983DEE">
        <w:t xml:space="preserve">The Epidemic Disease Act 1897 </w:t>
      </w:r>
      <w:r w:rsidRPr="00983DEE">
        <w:rPr>
          <w:bCs/>
        </w:rPr>
        <w:t xml:space="preserve">Section 2 </w:t>
      </w:r>
    </w:p>
    <w:p w:rsidR="003C2C26" w:rsidRPr="00B24A01" w:rsidRDefault="003C2C26" w:rsidP="003C2C26">
      <w:pPr>
        <w:pStyle w:val="Default"/>
        <w:numPr>
          <w:ilvl w:val="0"/>
          <w:numId w:val="15"/>
        </w:numPr>
        <w:spacing w:after="24"/>
        <w:ind w:left="360" w:hanging="360"/>
        <w:rPr>
          <w:color w:val="auto"/>
        </w:rPr>
      </w:pPr>
      <w:r w:rsidRPr="00983DEE">
        <w:t xml:space="preserve">Disaster Management Act 2005 </w:t>
      </w:r>
      <w:r w:rsidRPr="00B24A01">
        <w:rPr>
          <w:bCs/>
          <w:color w:val="auto"/>
        </w:rPr>
        <w:t xml:space="preserve">Section 12 </w:t>
      </w:r>
    </w:p>
    <w:p w:rsidR="003C2C26" w:rsidRPr="00F30037" w:rsidRDefault="003C2C26" w:rsidP="003C2C26">
      <w:pPr>
        <w:pStyle w:val="Default"/>
        <w:numPr>
          <w:ilvl w:val="0"/>
          <w:numId w:val="15"/>
        </w:numPr>
        <w:spacing w:after="24"/>
        <w:ind w:left="360" w:hanging="360"/>
        <w:rPr>
          <w:color w:val="auto"/>
        </w:rPr>
      </w:pPr>
      <w:r w:rsidRPr="00B24A01">
        <w:rPr>
          <w:color w:val="auto"/>
        </w:rPr>
        <w:t xml:space="preserve">The </w:t>
      </w:r>
      <w:r w:rsidRPr="00B24A01">
        <w:rPr>
          <w:bCs/>
          <w:color w:val="auto"/>
        </w:rPr>
        <w:t>Supreme court of India</w:t>
      </w:r>
      <w:r w:rsidRPr="00B24A01">
        <w:rPr>
          <w:color w:val="auto"/>
        </w:rPr>
        <w:t xml:space="preserve">, judgment dated 24.08.2017, for the </w:t>
      </w:r>
      <w:r w:rsidRPr="00B24A01">
        <w:rPr>
          <w:bCs/>
          <w:color w:val="auto"/>
        </w:rPr>
        <w:t>WRIT PETITION (CIVIL) NO 494 OF 2012; Justice K.S. Puttaswamy (Retd) ... vs Union of India &amp; Ors.</w:t>
      </w:r>
    </w:p>
    <w:p w:rsidR="003C2C26" w:rsidRPr="00846A9D" w:rsidRDefault="00EC0A80" w:rsidP="00A808DF">
      <w:pPr>
        <w:pStyle w:val="Default"/>
        <w:numPr>
          <w:ilvl w:val="0"/>
          <w:numId w:val="15"/>
        </w:numPr>
        <w:spacing w:after="24"/>
        <w:ind w:left="360" w:hanging="360"/>
        <w:rPr>
          <w:b/>
          <w:color w:val="auto"/>
        </w:rPr>
      </w:pPr>
      <w:r w:rsidRPr="00846A9D">
        <w:rPr>
          <w:b/>
          <w:color w:val="auto"/>
        </w:rPr>
        <w:t xml:space="preserve">Department of Health and Family Welfare Media Note on Covid -19: Measures to be complied by General Public, </w:t>
      </w:r>
      <w:r w:rsidR="00F17BB5" w:rsidRPr="00846A9D">
        <w:rPr>
          <w:b/>
          <w:color w:val="auto"/>
        </w:rPr>
        <w:t>dated 23 May’25</w:t>
      </w:r>
    </w:p>
    <w:p w:rsidR="005A2F58" w:rsidRPr="00846A9D" w:rsidRDefault="00063610" w:rsidP="00A808DF">
      <w:pPr>
        <w:pStyle w:val="Default"/>
        <w:numPr>
          <w:ilvl w:val="0"/>
          <w:numId w:val="15"/>
        </w:numPr>
        <w:spacing w:after="24"/>
        <w:ind w:left="360" w:hanging="360"/>
        <w:rPr>
          <w:b/>
          <w:color w:val="auto"/>
        </w:rPr>
      </w:pPr>
      <w:r>
        <w:rPr>
          <w:b/>
          <w:color w:val="auto"/>
        </w:rPr>
        <w:t xml:space="preserve">National Health Campaign </w:t>
      </w:r>
      <w:r w:rsidR="005A2F58" w:rsidRPr="00846A9D">
        <w:rPr>
          <w:b/>
          <w:color w:val="auto"/>
        </w:rPr>
        <w:t xml:space="preserve">Circular Number: </w:t>
      </w:r>
      <w:proofErr w:type="spellStart"/>
      <w:r w:rsidR="005A2F58" w:rsidRPr="00846A9D">
        <w:rPr>
          <w:b/>
          <w:color w:val="auto"/>
        </w:rPr>
        <w:t>akuka</w:t>
      </w:r>
      <w:proofErr w:type="spellEnd"/>
      <w:r w:rsidR="005A2F58" w:rsidRPr="00846A9D">
        <w:rPr>
          <w:b/>
          <w:color w:val="auto"/>
        </w:rPr>
        <w:t>/</w:t>
      </w:r>
      <w:proofErr w:type="spellStart"/>
      <w:r w:rsidR="005A2F58" w:rsidRPr="00846A9D">
        <w:rPr>
          <w:b/>
          <w:color w:val="auto"/>
        </w:rPr>
        <w:t>ku.ka</w:t>
      </w:r>
      <w:proofErr w:type="spellEnd"/>
      <w:r w:rsidR="005A2F58" w:rsidRPr="00846A9D">
        <w:rPr>
          <w:b/>
          <w:color w:val="auto"/>
        </w:rPr>
        <w:t>/COVID-19/21</w:t>
      </w:r>
      <w:r w:rsidR="006B4CF0" w:rsidRPr="00846A9D">
        <w:rPr>
          <w:b/>
          <w:color w:val="auto"/>
        </w:rPr>
        <w:t xml:space="preserve">/2025 </w:t>
      </w:r>
    </w:p>
    <w:p w:rsidR="006B4CF0" w:rsidRPr="00A808DF" w:rsidRDefault="006B4CF0" w:rsidP="006B4CF0">
      <w:pPr>
        <w:pStyle w:val="Default"/>
        <w:spacing w:after="24"/>
        <w:ind w:left="360"/>
        <w:rPr>
          <w:color w:val="auto"/>
        </w:rPr>
      </w:pPr>
    </w:p>
    <w:p w:rsidR="003C2C26" w:rsidRPr="00983DEE" w:rsidRDefault="003C2C26" w:rsidP="003C2C26">
      <w:pPr>
        <w:pStyle w:val="Default"/>
        <w:rPr>
          <w:b/>
          <w:bCs/>
        </w:rPr>
      </w:pPr>
      <w:r w:rsidRPr="00983DEE">
        <w:rPr>
          <w:b/>
          <w:bCs/>
        </w:rPr>
        <w:t xml:space="preserve">Dear Public Servants, </w:t>
      </w:r>
    </w:p>
    <w:p w:rsidR="003C2C26" w:rsidRPr="00983DEE" w:rsidRDefault="003C2C26" w:rsidP="003C2C26">
      <w:pPr>
        <w:pStyle w:val="Default"/>
      </w:pPr>
    </w:p>
    <w:p w:rsidR="003C2C26" w:rsidRPr="00983DEE" w:rsidRDefault="003C2C26" w:rsidP="003C2C26">
      <w:pPr>
        <w:pStyle w:val="Default"/>
        <w:ind w:firstLine="720"/>
        <w:jc w:val="both"/>
      </w:pPr>
      <w:r w:rsidRPr="00983DEE">
        <w:rPr>
          <w:b/>
          <w:bCs/>
        </w:rPr>
        <w:t xml:space="preserve">Public servants </w:t>
      </w:r>
      <w:r w:rsidRPr="00983DEE">
        <w:t xml:space="preserve">across India hold the </w:t>
      </w:r>
      <w:r w:rsidRPr="00983DEE">
        <w:rPr>
          <w:b/>
          <w:bCs/>
        </w:rPr>
        <w:t>critical responsibility of upholding the Constitution of India</w:t>
      </w:r>
      <w:r w:rsidRPr="00983DEE">
        <w:t xml:space="preserve">, the bedrock of our democracy and guarantor of fundamental rights, as enshrined in </w:t>
      </w:r>
      <w:r w:rsidRPr="00983DEE">
        <w:rPr>
          <w:b/>
          <w:bCs/>
        </w:rPr>
        <w:t xml:space="preserve">Articles 13 (1) and 375 </w:t>
      </w:r>
      <w:r w:rsidRPr="00983DEE">
        <w:rPr>
          <w:bCs/>
        </w:rPr>
        <w:t>of the Constitution</w:t>
      </w:r>
      <w:r w:rsidRPr="00983DEE">
        <w:t>. These rights are essential for the well-being and dignity of all Indian citizens.</w:t>
      </w:r>
    </w:p>
    <w:p w:rsidR="003C2C26" w:rsidRPr="00983DEE" w:rsidRDefault="003C2C26" w:rsidP="003C2C26">
      <w:pPr>
        <w:pStyle w:val="Default"/>
        <w:ind w:firstLine="720"/>
        <w:jc w:val="both"/>
      </w:pPr>
    </w:p>
    <w:p w:rsidR="003C2C26" w:rsidRPr="00983DEE" w:rsidRDefault="003C2C26" w:rsidP="003C2C26">
      <w:pPr>
        <w:pStyle w:val="Default"/>
        <w:ind w:firstLine="720"/>
        <w:jc w:val="both"/>
      </w:pPr>
      <w:r w:rsidRPr="00983DEE">
        <w:t>However, recent action</w:t>
      </w:r>
      <w:r>
        <w:t>s taken by your offices and the Central / State G</w:t>
      </w:r>
      <w:r w:rsidRPr="00983DEE">
        <w:t xml:space="preserve">overnments, but not limited to mandatory health screenings, </w:t>
      </w:r>
      <w:r w:rsidRPr="00983DEE">
        <w:rPr>
          <w:b/>
          <w:bCs/>
        </w:rPr>
        <w:t xml:space="preserve">social distancing </w:t>
      </w:r>
      <w:r w:rsidRPr="00983DEE">
        <w:t xml:space="preserve">measures, </w:t>
      </w:r>
      <w:r w:rsidRPr="00983DEE">
        <w:rPr>
          <w:b/>
          <w:bCs/>
        </w:rPr>
        <w:t>mask mandates</w:t>
      </w:r>
      <w:r w:rsidRPr="00983DEE">
        <w:t xml:space="preserve">, </w:t>
      </w:r>
      <w:r w:rsidRPr="00983DEE">
        <w:rPr>
          <w:b/>
          <w:bCs/>
        </w:rPr>
        <w:t xml:space="preserve">quarantine </w:t>
      </w:r>
      <w:r w:rsidRPr="00983DEE">
        <w:t xml:space="preserve">guidelines, </w:t>
      </w:r>
      <w:r w:rsidRPr="00983DEE">
        <w:rPr>
          <w:b/>
          <w:bCs/>
        </w:rPr>
        <w:t>lockdowns</w:t>
      </w:r>
      <w:r w:rsidRPr="00983DEE">
        <w:t xml:space="preserve">, </w:t>
      </w:r>
      <w:r w:rsidRPr="00983DEE">
        <w:rPr>
          <w:b/>
          <w:bCs/>
        </w:rPr>
        <w:t xml:space="preserve">coercive vaccination efforts </w:t>
      </w:r>
      <w:r w:rsidRPr="00983DEE">
        <w:t xml:space="preserve">beyond legal bounds, and unwarranted interventions by public / private officials, have raised serious concerns regarding their constitutionality, necessity, proportionality and legality. </w:t>
      </w:r>
    </w:p>
    <w:p w:rsidR="003C2C26" w:rsidRPr="00983DEE" w:rsidRDefault="003C2C26" w:rsidP="003C2C26">
      <w:pPr>
        <w:pStyle w:val="Default"/>
        <w:jc w:val="both"/>
      </w:pPr>
    </w:p>
    <w:p w:rsidR="003C2C26" w:rsidRPr="00983DEE" w:rsidRDefault="003C2C26" w:rsidP="003C2C26">
      <w:pPr>
        <w:ind w:firstLine="720"/>
        <w:jc w:val="both"/>
        <w:rPr>
          <w:rFonts w:ascii="Arial" w:hAnsi="Arial" w:cs="Arial"/>
          <w:sz w:val="24"/>
          <w:szCs w:val="24"/>
        </w:rPr>
      </w:pPr>
      <w:r w:rsidRPr="00983DEE">
        <w:rPr>
          <w:rFonts w:ascii="Arial" w:hAnsi="Arial" w:cs="Arial"/>
          <w:sz w:val="24"/>
          <w:szCs w:val="24"/>
        </w:rPr>
        <w:t xml:space="preserve">The measures taken by you across India in the wake of the response to </w:t>
      </w:r>
      <w:r w:rsidR="004A48E3">
        <w:rPr>
          <w:rFonts w:ascii="Arial" w:hAnsi="Arial" w:cs="Arial"/>
          <w:sz w:val="24"/>
          <w:szCs w:val="24"/>
        </w:rPr>
        <w:t xml:space="preserve">the New Covid Variant </w:t>
      </w:r>
      <w:r w:rsidR="00446E38">
        <w:rPr>
          <w:rFonts w:ascii="Arial" w:hAnsi="Arial" w:cs="Arial"/>
          <w:sz w:val="24"/>
          <w:szCs w:val="24"/>
        </w:rPr>
        <w:t xml:space="preserve">NB.1.8.1 / </w:t>
      </w:r>
      <w:r w:rsidR="00446E38">
        <w:t>Omicron</w:t>
      </w:r>
      <w:r w:rsidR="00446E38">
        <w:rPr>
          <w:rFonts w:ascii="Arial" w:hAnsi="Arial" w:cs="Arial"/>
          <w:sz w:val="24"/>
          <w:szCs w:val="24"/>
        </w:rPr>
        <w:t xml:space="preserve"> </w:t>
      </w:r>
      <w:r w:rsidR="00594E5B">
        <w:rPr>
          <w:rFonts w:ascii="Arial" w:hAnsi="Arial" w:cs="Arial"/>
          <w:sz w:val="24"/>
          <w:szCs w:val="24"/>
        </w:rPr>
        <w:t>JN.1 / XFG / LF.7 / LF.7.9</w:t>
      </w:r>
      <w:r w:rsidRPr="00983DEE">
        <w:rPr>
          <w:rFonts w:ascii="Arial" w:hAnsi="Arial" w:cs="Arial"/>
          <w:sz w:val="24"/>
          <w:szCs w:val="24"/>
        </w:rPr>
        <w:t xml:space="preserve"> virus significantly impede </w:t>
      </w:r>
      <w:r>
        <w:rPr>
          <w:rFonts w:ascii="Arial" w:hAnsi="Arial" w:cs="Arial"/>
          <w:sz w:val="24"/>
          <w:szCs w:val="24"/>
        </w:rPr>
        <w:t xml:space="preserve">my </w:t>
      </w:r>
      <w:r w:rsidRPr="00983DEE">
        <w:rPr>
          <w:rFonts w:ascii="Arial" w:hAnsi="Arial" w:cs="Arial"/>
          <w:sz w:val="24"/>
          <w:szCs w:val="24"/>
        </w:rPr>
        <w:t xml:space="preserve">fundamental rights and </w:t>
      </w:r>
      <w:r>
        <w:rPr>
          <w:rFonts w:ascii="Arial" w:hAnsi="Arial" w:cs="Arial"/>
          <w:sz w:val="24"/>
          <w:szCs w:val="24"/>
        </w:rPr>
        <w:t xml:space="preserve">the </w:t>
      </w:r>
      <w:r w:rsidRPr="00983DEE">
        <w:rPr>
          <w:rFonts w:ascii="Arial" w:hAnsi="Arial" w:cs="Arial"/>
          <w:sz w:val="24"/>
          <w:szCs w:val="24"/>
        </w:rPr>
        <w:t xml:space="preserve">fundamental rights </w:t>
      </w:r>
      <w:r>
        <w:rPr>
          <w:rFonts w:ascii="Arial" w:hAnsi="Arial" w:cs="Arial"/>
          <w:sz w:val="24"/>
          <w:szCs w:val="24"/>
        </w:rPr>
        <w:t xml:space="preserve">of </w:t>
      </w:r>
      <w:r w:rsidRPr="00983DEE">
        <w:rPr>
          <w:rFonts w:ascii="Arial" w:hAnsi="Arial" w:cs="Arial"/>
          <w:sz w:val="24"/>
          <w:szCs w:val="24"/>
        </w:rPr>
        <w:t xml:space="preserve">my fellow Indians. This combined </w:t>
      </w:r>
      <w:r w:rsidRPr="00983DEE">
        <w:rPr>
          <w:rFonts w:ascii="Arial" w:hAnsi="Arial" w:cs="Arial"/>
          <w:b/>
          <w:bCs/>
          <w:sz w:val="24"/>
          <w:szCs w:val="24"/>
        </w:rPr>
        <w:t xml:space="preserve">Grievance Petition, Bharatiya Sakshya Adhiniyam / Indian Evidence Act petition, and Demand Notice </w:t>
      </w:r>
      <w:r w:rsidRPr="00B24A01">
        <w:rPr>
          <w:rFonts w:ascii="Arial" w:hAnsi="Arial" w:cs="Arial"/>
          <w:b/>
          <w:sz w:val="24"/>
          <w:szCs w:val="24"/>
        </w:rPr>
        <w:t>for performance of duty and Non Compliance Notice</w:t>
      </w:r>
      <w:r>
        <w:rPr>
          <w:rFonts w:ascii="Arial" w:hAnsi="Arial" w:cs="Arial"/>
          <w:sz w:val="24"/>
          <w:szCs w:val="24"/>
        </w:rPr>
        <w:t xml:space="preserve"> </w:t>
      </w:r>
      <w:r w:rsidRPr="00983DEE">
        <w:rPr>
          <w:rFonts w:ascii="Arial" w:hAnsi="Arial" w:cs="Arial"/>
          <w:sz w:val="24"/>
          <w:szCs w:val="24"/>
        </w:rPr>
        <w:t>seek transparency, accountability, and the protection of our fundamental rights.</w:t>
      </w:r>
    </w:p>
    <w:p w:rsidR="00594E5B" w:rsidRDefault="00594E5B" w:rsidP="003C2C26">
      <w:pPr>
        <w:pStyle w:val="Default"/>
        <w:jc w:val="center"/>
        <w:rPr>
          <w:b/>
          <w:bCs/>
        </w:rPr>
      </w:pPr>
    </w:p>
    <w:p w:rsidR="003C2C26" w:rsidRPr="00983DEE" w:rsidRDefault="003C2C26" w:rsidP="003C2C26">
      <w:pPr>
        <w:pStyle w:val="Default"/>
        <w:jc w:val="center"/>
        <w:rPr>
          <w:b/>
          <w:bCs/>
        </w:rPr>
      </w:pPr>
      <w:r w:rsidRPr="00983DEE">
        <w:rPr>
          <w:b/>
          <w:bCs/>
        </w:rPr>
        <w:t>GRIEVANCE PETITION</w:t>
      </w:r>
    </w:p>
    <w:p w:rsidR="003C2C26" w:rsidRPr="00983DEE" w:rsidRDefault="003C2C26" w:rsidP="003C2C26">
      <w:pPr>
        <w:pStyle w:val="Default"/>
      </w:pPr>
    </w:p>
    <w:p w:rsidR="003C2C26" w:rsidRPr="00983DEE" w:rsidRDefault="003C2C26" w:rsidP="003C2C26">
      <w:pPr>
        <w:ind w:firstLine="720"/>
        <w:jc w:val="both"/>
        <w:rPr>
          <w:rFonts w:ascii="Arial" w:hAnsi="Arial" w:cs="Arial"/>
          <w:sz w:val="24"/>
          <w:szCs w:val="24"/>
        </w:rPr>
      </w:pPr>
      <w:r w:rsidRPr="00983DEE">
        <w:rPr>
          <w:rFonts w:ascii="Arial" w:hAnsi="Arial" w:cs="Arial"/>
          <w:sz w:val="24"/>
          <w:szCs w:val="24"/>
        </w:rPr>
        <w:t xml:space="preserve">As an </w:t>
      </w:r>
      <w:r w:rsidRPr="00983DEE">
        <w:rPr>
          <w:rFonts w:ascii="Arial" w:hAnsi="Arial" w:cs="Arial"/>
          <w:b/>
          <w:bCs/>
          <w:sz w:val="24"/>
          <w:szCs w:val="24"/>
        </w:rPr>
        <w:t>Honorable Indian Republican</w:t>
      </w:r>
      <w:r w:rsidRPr="00983DEE">
        <w:rPr>
          <w:rFonts w:ascii="Arial" w:hAnsi="Arial" w:cs="Arial"/>
          <w:sz w:val="24"/>
          <w:szCs w:val="24"/>
        </w:rPr>
        <w:t xml:space="preserve">, my fundamental rights - life, livelihood, health, food, travel, and assembly - are </w:t>
      </w:r>
      <w:r w:rsidRPr="00983DEE">
        <w:rPr>
          <w:rFonts w:ascii="Arial" w:hAnsi="Arial" w:cs="Arial"/>
          <w:b/>
          <w:bCs/>
          <w:sz w:val="24"/>
          <w:szCs w:val="24"/>
        </w:rPr>
        <w:t>protected under Part 3 of the Indian Constitution</w:t>
      </w:r>
      <w:r w:rsidRPr="00983DEE">
        <w:rPr>
          <w:rFonts w:ascii="Arial" w:hAnsi="Arial" w:cs="Arial"/>
          <w:sz w:val="24"/>
          <w:szCs w:val="24"/>
        </w:rPr>
        <w:t>. Yet, the alarming social conditions in our Districts / States threaten these very rights, leaving me deeply concerned about the actions of your department</w:t>
      </w:r>
      <w:r>
        <w:rPr>
          <w:rFonts w:ascii="Arial" w:hAnsi="Arial" w:cs="Arial"/>
          <w:sz w:val="24"/>
          <w:szCs w:val="24"/>
        </w:rPr>
        <w:t>s and ministries</w:t>
      </w:r>
      <w:r w:rsidRPr="00983DEE">
        <w:rPr>
          <w:rFonts w:ascii="Arial" w:hAnsi="Arial" w:cs="Arial"/>
          <w:sz w:val="24"/>
          <w:szCs w:val="24"/>
        </w:rPr>
        <w:t>. Social conditions in our states have become dangerously repressive, infringing upon our right to work, earn a livelihood, and even socialize.</w:t>
      </w:r>
    </w:p>
    <w:p w:rsidR="003C2C26" w:rsidRPr="00983DEE" w:rsidRDefault="003C2C26" w:rsidP="003C2C26">
      <w:pPr>
        <w:ind w:firstLine="720"/>
        <w:jc w:val="both"/>
        <w:rPr>
          <w:rFonts w:ascii="Arial" w:hAnsi="Arial" w:cs="Arial"/>
          <w:sz w:val="24"/>
          <w:szCs w:val="24"/>
        </w:rPr>
      </w:pPr>
      <w:r w:rsidRPr="00983DEE">
        <w:rPr>
          <w:rFonts w:ascii="Arial" w:hAnsi="Arial" w:cs="Arial"/>
          <w:sz w:val="24"/>
          <w:szCs w:val="24"/>
        </w:rPr>
        <w:t xml:space="preserve">In the interest of protection of communitarian health, the Government is entitled to regulate issues of public health concern by imposing certain limitations on individual rights, </w:t>
      </w:r>
      <w:r w:rsidRPr="00983DEE">
        <w:rPr>
          <w:rFonts w:ascii="Arial" w:hAnsi="Arial" w:cs="Arial"/>
          <w:sz w:val="24"/>
          <w:szCs w:val="24"/>
        </w:rPr>
        <w:lastRenderedPageBreak/>
        <w:t xml:space="preserve">which are open to scrutiny by constitutional courts to assess whether such invasion into an individual’s right to personal autonomy and right to access means of commuting for unavoidable daily activities and means of livelihood, meets </w:t>
      </w:r>
      <w:r w:rsidRPr="00983DEE">
        <w:rPr>
          <w:rFonts w:ascii="Arial" w:hAnsi="Arial" w:cs="Arial"/>
          <w:b/>
          <w:bCs/>
          <w:sz w:val="24"/>
          <w:szCs w:val="24"/>
        </w:rPr>
        <w:t>the threefold requirement as laid down in WRIT PETITION (CIVIL) NO 494 OF 2012; Justice K.S. Puttaswamy (Retd) ... vs Union of India &amp; Ors</w:t>
      </w:r>
      <w:r w:rsidRPr="00983DEE">
        <w:rPr>
          <w:rFonts w:ascii="Arial" w:hAnsi="Arial" w:cs="Arial"/>
          <w:sz w:val="24"/>
          <w:szCs w:val="24"/>
        </w:rPr>
        <w:t xml:space="preserve">, i.e., </w:t>
      </w:r>
      <w:r w:rsidRPr="00983DEE">
        <w:rPr>
          <w:rFonts w:ascii="Arial" w:hAnsi="Arial" w:cs="Arial"/>
          <w:b/>
          <w:bCs/>
          <w:sz w:val="24"/>
          <w:szCs w:val="24"/>
        </w:rPr>
        <w:t>(i) legality</w:t>
      </w:r>
      <w:r w:rsidRPr="00983DEE">
        <w:rPr>
          <w:rFonts w:ascii="Arial" w:hAnsi="Arial" w:cs="Arial"/>
          <w:sz w:val="24"/>
          <w:szCs w:val="24"/>
        </w:rPr>
        <w:t xml:space="preserve">, which presupposes the existence of law; </w:t>
      </w:r>
      <w:r w:rsidRPr="00983DEE">
        <w:rPr>
          <w:rFonts w:ascii="Arial" w:hAnsi="Arial" w:cs="Arial"/>
          <w:b/>
          <w:bCs/>
          <w:sz w:val="24"/>
          <w:szCs w:val="24"/>
        </w:rPr>
        <w:t>(ii) need</w:t>
      </w:r>
      <w:r w:rsidRPr="00983DEE">
        <w:rPr>
          <w:rFonts w:ascii="Arial" w:hAnsi="Arial" w:cs="Arial"/>
          <w:sz w:val="24"/>
          <w:szCs w:val="24"/>
        </w:rPr>
        <w:t xml:space="preserve">, defined in terms of a legitimate State aim; and </w:t>
      </w:r>
      <w:r w:rsidRPr="00983DEE">
        <w:rPr>
          <w:rFonts w:ascii="Arial" w:hAnsi="Arial" w:cs="Arial"/>
          <w:b/>
          <w:bCs/>
          <w:sz w:val="24"/>
          <w:szCs w:val="24"/>
        </w:rPr>
        <w:t>(iii) proportionality</w:t>
      </w:r>
      <w:r w:rsidRPr="00983DEE">
        <w:rPr>
          <w:rFonts w:ascii="Arial" w:hAnsi="Arial" w:cs="Arial"/>
          <w:sz w:val="24"/>
          <w:szCs w:val="24"/>
        </w:rPr>
        <w:t>, which ensures a rational nexus between the objects and the means adopted to achieve them.</w:t>
      </w:r>
    </w:p>
    <w:p w:rsidR="003C2C26" w:rsidRPr="00983DEE" w:rsidRDefault="003C2C26" w:rsidP="003C2C26">
      <w:pPr>
        <w:pStyle w:val="Default"/>
        <w:ind w:firstLine="720"/>
        <w:jc w:val="both"/>
      </w:pPr>
      <w:r w:rsidRPr="00983DEE">
        <w:t xml:space="preserve">Yet, the measures you have taken so far, have disproportionately affected the following fundamental rights of Indian Republicans: </w:t>
      </w:r>
    </w:p>
    <w:p w:rsidR="003C2C26" w:rsidRPr="00983DEE" w:rsidRDefault="003C2C26" w:rsidP="003C2C26">
      <w:pPr>
        <w:pStyle w:val="Default"/>
        <w:jc w:val="both"/>
      </w:pPr>
    </w:p>
    <w:p w:rsidR="003C2C26" w:rsidRPr="00983DEE" w:rsidRDefault="003C2C26" w:rsidP="003C2C26">
      <w:pPr>
        <w:jc w:val="both"/>
        <w:rPr>
          <w:rFonts w:ascii="Arial" w:hAnsi="Arial" w:cs="Arial"/>
          <w:b/>
          <w:bCs/>
          <w:sz w:val="24"/>
          <w:szCs w:val="24"/>
        </w:rPr>
      </w:pPr>
      <w:r w:rsidRPr="00983DEE">
        <w:rPr>
          <w:rFonts w:ascii="Arial" w:hAnsi="Arial" w:cs="Arial"/>
          <w:b/>
          <w:bCs/>
          <w:sz w:val="24"/>
          <w:szCs w:val="24"/>
        </w:rPr>
        <w:t>Constitutional Violations:</w:t>
      </w:r>
    </w:p>
    <w:p w:rsidR="003C2C26" w:rsidRPr="00983DEE" w:rsidRDefault="003C2C26" w:rsidP="003C2C26">
      <w:pPr>
        <w:pStyle w:val="Default"/>
        <w:spacing w:after="60"/>
        <w:jc w:val="both"/>
      </w:pPr>
      <w:r w:rsidRPr="00983DEE">
        <w:rPr>
          <w:b/>
          <w:bCs/>
        </w:rPr>
        <w:t xml:space="preserve">1. Right to Privacy (Article 21): </w:t>
      </w:r>
      <w:r w:rsidRPr="00983DEE">
        <w:t xml:space="preserve">The </w:t>
      </w:r>
      <w:r w:rsidRPr="00983DEE">
        <w:rPr>
          <w:color w:val="auto"/>
        </w:rPr>
        <w:t>testing and tracking and monitoring and quarantine measures being implemented are an invasion of our privacy.</w:t>
      </w:r>
    </w:p>
    <w:p w:rsidR="003C2C26" w:rsidRPr="00983DEE" w:rsidRDefault="003C2C26" w:rsidP="003C2C26">
      <w:pPr>
        <w:pStyle w:val="Default"/>
        <w:spacing w:after="60"/>
        <w:jc w:val="both"/>
      </w:pPr>
      <w:r w:rsidRPr="00983DEE">
        <w:rPr>
          <w:b/>
          <w:bCs/>
        </w:rPr>
        <w:t xml:space="preserve">2. Right to Life and Liberty (Article 21): </w:t>
      </w:r>
      <w:r w:rsidRPr="00983DEE">
        <w:t xml:space="preserve">Lockdowns and movement restrictions severely limit our ability to </w:t>
      </w:r>
      <w:r w:rsidRPr="00983DEE">
        <w:rPr>
          <w:color w:val="auto"/>
        </w:rPr>
        <w:t>move, work, and engage in daily activities, thus impacting our personal life and liberty.</w:t>
      </w:r>
    </w:p>
    <w:p w:rsidR="003C2C26" w:rsidRPr="00983DEE" w:rsidRDefault="003C2C26" w:rsidP="003C2C26">
      <w:pPr>
        <w:pStyle w:val="Default"/>
        <w:spacing w:after="60"/>
        <w:jc w:val="both"/>
      </w:pPr>
      <w:r w:rsidRPr="00983DEE">
        <w:rPr>
          <w:b/>
        </w:rPr>
        <w:t xml:space="preserve">3. </w:t>
      </w:r>
      <w:r w:rsidRPr="00983DEE">
        <w:rPr>
          <w:b/>
          <w:bCs/>
        </w:rPr>
        <w:t xml:space="preserve">Right to Freedom of Movement (Article 19): </w:t>
      </w:r>
      <w:r w:rsidRPr="00983DEE">
        <w:t>The restrictions on movement not only hinder our ability to earn a livelihood, but also disrupt essential services and access to medical care.</w:t>
      </w:r>
    </w:p>
    <w:p w:rsidR="003C2C26" w:rsidRPr="00983DEE" w:rsidRDefault="003C2C26" w:rsidP="003C2C26">
      <w:pPr>
        <w:pStyle w:val="Default"/>
        <w:spacing w:after="60"/>
        <w:jc w:val="both"/>
      </w:pPr>
      <w:r w:rsidRPr="00983DEE">
        <w:rPr>
          <w:b/>
        </w:rPr>
        <w:t xml:space="preserve">4. </w:t>
      </w:r>
      <w:r w:rsidRPr="00983DEE">
        <w:rPr>
          <w:b/>
          <w:bCs/>
        </w:rPr>
        <w:t xml:space="preserve">Right to Equality (Article 14): </w:t>
      </w:r>
      <w:r>
        <w:t xml:space="preserve">Forced closure of </w:t>
      </w:r>
      <w:r w:rsidRPr="00983DEE">
        <w:t>businesses, including theaters and schools, while granting unfettered access to hospitals and pharmacies, blatantly discriminates against certain sectors. The Constitution guarantees equal treatment under the law, and this type of selective lockdown undermines that very principle.</w:t>
      </w:r>
    </w:p>
    <w:p w:rsidR="003C2C26" w:rsidRPr="00983DEE" w:rsidRDefault="003C2C26" w:rsidP="003C2C26">
      <w:pPr>
        <w:pStyle w:val="Default"/>
        <w:spacing w:after="60"/>
        <w:jc w:val="both"/>
      </w:pPr>
      <w:r w:rsidRPr="00983DEE">
        <w:rPr>
          <w:b/>
          <w:bCs/>
        </w:rPr>
        <w:t xml:space="preserve">5. Right to Freedom of Assembly (Article 19): </w:t>
      </w:r>
      <w:r w:rsidRPr="00983DEE">
        <w:t xml:space="preserve">The limitations on public gatherings such as funerals, weddings and assembly hinder our ability to socialize and collectively discuss potential solutions to common problems, and to peacefully protest and express our concerns. </w:t>
      </w:r>
    </w:p>
    <w:p w:rsidR="003C2C26" w:rsidRPr="00983DEE" w:rsidRDefault="003C2C26" w:rsidP="003C2C26">
      <w:pPr>
        <w:pStyle w:val="Default"/>
        <w:jc w:val="both"/>
      </w:pPr>
      <w:r w:rsidRPr="00983DEE">
        <w:rPr>
          <w:b/>
          <w:bCs/>
        </w:rPr>
        <w:t xml:space="preserve">6. Right to Education (Article 21A): </w:t>
      </w:r>
      <w:r w:rsidRPr="00983DEE">
        <w:t xml:space="preserve">The closure of educational institutions affects the right to education of many students. </w:t>
      </w:r>
    </w:p>
    <w:p w:rsidR="003C2C26" w:rsidRPr="00983DEE" w:rsidRDefault="003C2C26" w:rsidP="003C2C26">
      <w:pPr>
        <w:pStyle w:val="Default"/>
        <w:spacing w:after="60"/>
        <w:jc w:val="both"/>
      </w:pPr>
      <w:r w:rsidRPr="00983DEE">
        <w:rPr>
          <w:b/>
          <w:bCs/>
        </w:rPr>
        <w:t xml:space="preserve">7. Right to Work (Article 19): </w:t>
      </w:r>
      <w:r w:rsidRPr="00983DEE">
        <w:t xml:space="preserve">Lockdown measures result in job losses, financial instability, and economic hardships, which impact our right to work and earn a livelihood. </w:t>
      </w:r>
    </w:p>
    <w:p w:rsidR="003C2C26" w:rsidRPr="00983DEE" w:rsidRDefault="003C2C26" w:rsidP="003C2C26">
      <w:pPr>
        <w:pStyle w:val="Default"/>
        <w:jc w:val="both"/>
      </w:pPr>
      <w:r w:rsidRPr="00983DEE">
        <w:rPr>
          <w:b/>
          <w:bCs/>
        </w:rPr>
        <w:t xml:space="preserve">8. Right to Health (Article 21 &amp; 47): </w:t>
      </w:r>
      <w:r w:rsidRPr="00983DEE">
        <w:t xml:space="preserve">Interfering in an individual’s preferred choice of </w:t>
      </w:r>
      <w:r>
        <w:t xml:space="preserve">diagnosis, </w:t>
      </w:r>
      <w:r w:rsidRPr="00983DEE">
        <w:t xml:space="preserve">treatment or system of treatment, and not promoting / taking into consideration Indian traditional treatment modalities such as AYUSH / Acupressure / Acupuncture / Naturopathy / Energy Medicine / Supplements in mitigating the </w:t>
      </w:r>
      <w:r w:rsidR="004A48E3">
        <w:t xml:space="preserve">New Covid Variant </w:t>
      </w:r>
      <w:r w:rsidR="00446E38">
        <w:t xml:space="preserve">NB.1.8.1 / </w:t>
      </w:r>
      <w:r w:rsidR="00446E38">
        <w:rPr>
          <w:color w:val="auto"/>
        </w:rPr>
        <w:t>Omicron</w:t>
      </w:r>
      <w:r w:rsidR="00446E38">
        <w:t xml:space="preserve"> </w:t>
      </w:r>
      <w:r w:rsidR="00594E5B">
        <w:t>JN.1 / XFG / LF.7 / LF.7.9</w:t>
      </w:r>
      <w:r w:rsidRPr="00983DEE">
        <w:t xml:space="preserve"> virus, the stress and mental health issues stemming from the lockdowns, have a detrimental effect on our overall well-being. </w:t>
      </w:r>
    </w:p>
    <w:p w:rsidR="003C2C26" w:rsidRPr="00983DEE" w:rsidRDefault="003C2C26" w:rsidP="003C2C26">
      <w:pPr>
        <w:pStyle w:val="Default"/>
        <w:jc w:val="center"/>
        <w:rPr>
          <w:b/>
          <w:bCs/>
        </w:rPr>
      </w:pPr>
    </w:p>
    <w:p w:rsidR="003C2C26" w:rsidRPr="00983DEE" w:rsidRDefault="003C2C26" w:rsidP="003C2C26">
      <w:pPr>
        <w:pStyle w:val="Default"/>
        <w:jc w:val="center"/>
        <w:rPr>
          <w:b/>
          <w:bCs/>
        </w:rPr>
      </w:pPr>
      <w:r w:rsidRPr="00983DEE">
        <w:rPr>
          <w:b/>
          <w:bCs/>
        </w:rPr>
        <w:t>BHARATIYA SAKSHYA ADHINIYAM / INDIAN EVIDENCE ACT PETITION</w:t>
      </w:r>
    </w:p>
    <w:p w:rsidR="003C2C26" w:rsidRPr="00983DEE" w:rsidRDefault="003C2C26" w:rsidP="003C2C26">
      <w:pPr>
        <w:pStyle w:val="Default"/>
        <w:jc w:val="center"/>
      </w:pPr>
    </w:p>
    <w:p w:rsidR="003C2C26" w:rsidRPr="00983DEE" w:rsidRDefault="003C2C26" w:rsidP="003C2C26">
      <w:pPr>
        <w:ind w:firstLine="360"/>
        <w:jc w:val="both"/>
        <w:rPr>
          <w:rFonts w:ascii="Arial" w:hAnsi="Arial" w:cs="Arial"/>
          <w:sz w:val="24"/>
          <w:szCs w:val="24"/>
        </w:rPr>
      </w:pPr>
      <w:r w:rsidRPr="00983DEE">
        <w:rPr>
          <w:rFonts w:ascii="Arial" w:hAnsi="Arial" w:cs="Arial"/>
          <w:sz w:val="24"/>
          <w:szCs w:val="24"/>
        </w:rPr>
        <w:t xml:space="preserve">The legitimacy of these restrictions hinges on demonstrably strong justifications. As a responsible Indian Republican, as enshrined by Indian Constitution Article </w:t>
      </w:r>
      <w:r w:rsidRPr="00983DEE">
        <w:rPr>
          <w:rFonts w:ascii="Arial" w:hAnsi="Arial" w:cs="Arial"/>
          <w:b/>
          <w:bCs/>
          <w:sz w:val="24"/>
          <w:szCs w:val="24"/>
        </w:rPr>
        <w:t>51 A (</w:t>
      </w:r>
      <w:r w:rsidRPr="00C94A98">
        <w:rPr>
          <w:rFonts w:ascii="Arial" w:hAnsi="Arial" w:cs="Arial"/>
          <w:b/>
          <w:bCs/>
          <w:sz w:val="24"/>
          <w:szCs w:val="24"/>
        </w:rPr>
        <w:t xml:space="preserve">h), </w:t>
      </w:r>
      <w:r w:rsidRPr="00C94A98">
        <w:rPr>
          <w:rFonts w:ascii="Arial" w:hAnsi="Arial" w:cs="Arial"/>
          <w:b/>
          <w:sz w:val="24"/>
          <w:szCs w:val="24"/>
        </w:rPr>
        <w:t xml:space="preserve">I </w:t>
      </w:r>
      <w:r w:rsidRPr="00C94A98">
        <w:rPr>
          <w:rFonts w:ascii="Arial" w:hAnsi="Arial" w:cs="Arial"/>
          <w:b/>
          <w:bCs/>
          <w:sz w:val="24"/>
          <w:szCs w:val="24"/>
        </w:rPr>
        <w:t>hereby</w:t>
      </w:r>
      <w:r w:rsidRPr="00983DEE">
        <w:rPr>
          <w:rFonts w:ascii="Arial" w:hAnsi="Arial" w:cs="Arial"/>
          <w:b/>
          <w:bCs/>
          <w:sz w:val="24"/>
          <w:szCs w:val="24"/>
        </w:rPr>
        <w:t xml:space="preserve"> demand you to provide </w:t>
      </w:r>
      <w:r w:rsidRPr="00983DEE">
        <w:rPr>
          <w:rFonts w:ascii="Arial" w:hAnsi="Arial" w:cs="Arial"/>
          <w:sz w:val="24"/>
          <w:szCs w:val="24"/>
        </w:rPr>
        <w:t xml:space="preserve">under </w:t>
      </w:r>
      <w:r w:rsidRPr="00983DEE">
        <w:rPr>
          <w:rFonts w:ascii="Arial" w:hAnsi="Arial" w:cs="Arial"/>
          <w:b/>
          <w:bCs/>
          <w:sz w:val="24"/>
          <w:szCs w:val="24"/>
        </w:rPr>
        <w:t xml:space="preserve">Section 74 &amp; 75 </w:t>
      </w:r>
      <w:r w:rsidRPr="00983DEE">
        <w:rPr>
          <w:rFonts w:ascii="Arial" w:hAnsi="Arial" w:cs="Arial"/>
          <w:sz w:val="24"/>
          <w:szCs w:val="24"/>
        </w:rPr>
        <w:t xml:space="preserve">of </w:t>
      </w:r>
      <w:r w:rsidRPr="00983DEE">
        <w:rPr>
          <w:rFonts w:ascii="Arial" w:hAnsi="Arial" w:cs="Arial"/>
          <w:b/>
          <w:bCs/>
          <w:sz w:val="24"/>
          <w:szCs w:val="24"/>
        </w:rPr>
        <w:t xml:space="preserve">Bharatiya Sakshya Adhiniyam / Section 76 </w:t>
      </w:r>
      <w:r w:rsidRPr="00983DEE">
        <w:rPr>
          <w:rFonts w:ascii="Arial" w:hAnsi="Arial" w:cs="Arial"/>
          <w:sz w:val="24"/>
          <w:szCs w:val="24"/>
        </w:rPr>
        <w:t xml:space="preserve">of the </w:t>
      </w:r>
      <w:r w:rsidRPr="00983DEE">
        <w:rPr>
          <w:rFonts w:ascii="Arial" w:hAnsi="Arial" w:cs="Arial"/>
          <w:b/>
          <w:bCs/>
          <w:sz w:val="24"/>
          <w:szCs w:val="24"/>
        </w:rPr>
        <w:t>Indian Evidence Act, 1872</w:t>
      </w:r>
      <w:r w:rsidRPr="00983DEE">
        <w:rPr>
          <w:rFonts w:ascii="Arial" w:hAnsi="Arial" w:cs="Arial"/>
          <w:sz w:val="24"/>
          <w:szCs w:val="24"/>
        </w:rPr>
        <w:t xml:space="preserve">, the following evidences </w:t>
      </w:r>
      <w:r w:rsidRPr="00983DEE">
        <w:rPr>
          <w:rFonts w:ascii="Arial" w:hAnsi="Arial" w:cs="Arial"/>
          <w:b/>
          <w:bCs/>
          <w:sz w:val="24"/>
          <w:szCs w:val="24"/>
        </w:rPr>
        <w:t>within 48 hours</w:t>
      </w:r>
      <w:r w:rsidRPr="00983DEE">
        <w:rPr>
          <w:rFonts w:ascii="Arial" w:hAnsi="Arial" w:cs="Arial"/>
          <w:sz w:val="24"/>
          <w:szCs w:val="24"/>
        </w:rPr>
        <w:t>, supporting the necessity and proportionality of the government's measures, which have led to deprivation of fundamental rights of Indian Republicans.</w:t>
      </w:r>
    </w:p>
    <w:p w:rsidR="003C2C26" w:rsidRPr="00C94A98" w:rsidRDefault="003C2C26" w:rsidP="003C2C26">
      <w:pPr>
        <w:pStyle w:val="Default"/>
        <w:numPr>
          <w:ilvl w:val="0"/>
          <w:numId w:val="16"/>
        </w:numPr>
        <w:spacing w:after="26"/>
        <w:ind w:left="360" w:hanging="360"/>
        <w:jc w:val="both"/>
        <w:rPr>
          <w:color w:val="auto"/>
        </w:rPr>
      </w:pPr>
      <w:r w:rsidRPr="00983DEE">
        <w:t xml:space="preserve">Provide officially certified </w:t>
      </w:r>
      <w:r w:rsidRPr="00C94A98">
        <w:t xml:space="preserve">copies of the </w:t>
      </w:r>
      <w:r w:rsidRPr="00C94A98">
        <w:rPr>
          <w:color w:val="auto"/>
        </w:rPr>
        <w:t xml:space="preserve">Minutes of Meetings held by the Ministry of Health and Family Welfare, as well as AIIMS, Delhi and </w:t>
      </w:r>
      <w:r w:rsidRPr="00C94A98">
        <w:rPr>
          <w:bCs/>
        </w:rPr>
        <w:t>National Centre for Disease Control</w:t>
      </w:r>
      <w:r w:rsidRPr="00C94A98">
        <w:rPr>
          <w:color w:val="auto"/>
        </w:rPr>
        <w:t xml:space="preserve"> </w:t>
      </w:r>
      <w:r w:rsidRPr="00C94A98">
        <w:rPr>
          <w:color w:val="auto"/>
        </w:rPr>
        <w:lastRenderedPageBreak/>
        <w:t xml:space="preserve">concerning the alleged </w:t>
      </w:r>
      <w:r w:rsidR="004A48E3">
        <w:rPr>
          <w:color w:val="auto"/>
        </w:rPr>
        <w:t xml:space="preserve">New Covid Variant </w:t>
      </w:r>
      <w:r w:rsidR="00446E38">
        <w:rPr>
          <w:color w:val="auto"/>
        </w:rPr>
        <w:t xml:space="preserve">NB.1.8.1 / Omicron </w:t>
      </w:r>
      <w:r w:rsidR="00594E5B">
        <w:rPr>
          <w:color w:val="auto"/>
        </w:rPr>
        <w:t>JN.1 / XFG / LF.7 / LF.7.9</w:t>
      </w:r>
      <w:r w:rsidR="004A48E3">
        <w:rPr>
          <w:color w:val="auto"/>
        </w:rPr>
        <w:t xml:space="preserve"> disease in India in May 2025</w:t>
      </w:r>
      <w:r w:rsidRPr="00C94A98">
        <w:rPr>
          <w:color w:val="auto"/>
        </w:rPr>
        <w:t xml:space="preserve">. </w:t>
      </w:r>
    </w:p>
    <w:p w:rsidR="003C2C26" w:rsidRPr="00983DEE" w:rsidRDefault="003C2C26" w:rsidP="003C2C26">
      <w:pPr>
        <w:pStyle w:val="Default"/>
        <w:numPr>
          <w:ilvl w:val="0"/>
          <w:numId w:val="16"/>
        </w:numPr>
        <w:spacing w:after="26"/>
        <w:ind w:left="360" w:hanging="360"/>
        <w:jc w:val="both"/>
        <w:rPr>
          <w:color w:val="auto"/>
        </w:rPr>
      </w:pPr>
      <w:r w:rsidRPr="00983DEE">
        <w:rPr>
          <w:color w:val="auto"/>
        </w:rPr>
        <w:t xml:space="preserve">Provide officially certified copies of all official evidence documents, including medical reports and medical history, </w:t>
      </w:r>
      <w:r w:rsidRPr="00983DEE">
        <w:rPr>
          <w:bCs/>
          <w:color w:val="auto"/>
        </w:rPr>
        <w:t xml:space="preserve">clinical presentations, clinical &amp; lab reports, medication prescriptions, </w:t>
      </w:r>
      <w:r w:rsidRPr="00983DEE">
        <w:rPr>
          <w:color w:val="auto"/>
        </w:rPr>
        <w:t xml:space="preserve">hospital course, etc., of the alleged </w:t>
      </w:r>
      <w:r w:rsidR="004A48E3">
        <w:rPr>
          <w:color w:val="auto"/>
        </w:rPr>
        <w:t xml:space="preserve">New Covid Variant </w:t>
      </w:r>
      <w:r w:rsidR="00446E38">
        <w:rPr>
          <w:color w:val="auto"/>
        </w:rPr>
        <w:t xml:space="preserve">NB.1.8.1 / Omicron </w:t>
      </w:r>
      <w:r w:rsidR="00594E5B">
        <w:rPr>
          <w:color w:val="auto"/>
        </w:rPr>
        <w:t>JN.1 / XFG / LF.7 / LF.7.9</w:t>
      </w:r>
      <w:r w:rsidRPr="00983DEE">
        <w:rPr>
          <w:color w:val="auto"/>
        </w:rPr>
        <w:t xml:space="preserve"> infected </w:t>
      </w:r>
      <w:r>
        <w:rPr>
          <w:color w:val="auto"/>
        </w:rPr>
        <w:t xml:space="preserve">individuals in India since </w:t>
      </w:r>
      <w:r w:rsidR="001D711E">
        <w:rPr>
          <w:color w:val="auto"/>
        </w:rPr>
        <w:t>May 2025</w:t>
      </w:r>
      <w:r w:rsidRPr="00983DEE">
        <w:rPr>
          <w:color w:val="auto"/>
        </w:rPr>
        <w:t xml:space="preserve">. </w:t>
      </w:r>
    </w:p>
    <w:p w:rsidR="003C2C26" w:rsidRPr="00983DEE" w:rsidRDefault="003C2C26" w:rsidP="003C2C26">
      <w:pPr>
        <w:pStyle w:val="Default"/>
        <w:numPr>
          <w:ilvl w:val="0"/>
          <w:numId w:val="16"/>
        </w:numPr>
        <w:spacing w:after="26"/>
        <w:ind w:left="360" w:hanging="360"/>
        <w:jc w:val="both"/>
        <w:rPr>
          <w:color w:val="auto"/>
        </w:rPr>
      </w:pPr>
      <w:r w:rsidRPr="00983DEE">
        <w:t xml:space="preserve">Provide officially certified copies of reports from </w:t>
      </w:r>
      <w:r>
        <w:t xml:space="preserve">AIIMS / MoHFW / </w:t>
      </w:r>
      <w:r w:rsidRPr="00983DEE">
        <w:t>ICMR</w:t>
      </w:r>
      <w:r>
        <w:t xml:space="preserve"> </w:t>
      </w:r>
      <w:r w:rsidRPr="00983DEE">
        <w:t>/</w:t>
      </w:r>
      <w:r>
        <w:t xml:space="preserve"> </w:t>
      </w:r>
      <w:r w:rsidRPr="00983DEE">
        <w:t xml:space="preserve">NIV, which confirmed the presence of </w:t>
      </w:r>
      <w:r w:rsidR="001D711E">
        <w:t xml:space="preserve">the </w:t>
      </w:r>
      <w:r w:rsidR="004A48E3">
        <w:t xml:space="preserve">New Covid Variant </w:t>
      </w:r>
      <w:r w:rsidR="00446E38">
        <w:t xml:space="preserve">NB.1.8.1 / </w:t>
      </w:r>
      <w:r w:rsidR="00446E38">
        <w:rPr>
          <w:color w:val="auto"/>
        </w:rPr>
        <w:t>Omicron</w:t>
      </w:r>
      <w:r w:rsidR="00446E38">
        <w:t xml:space="preserve"> </w:t>
      </w:r>
      <w:r w:rsidR="00594E5B">
        <w:t>JN.1 / XFG / LF.7 / LF.7.9</w:t>
      </w:r>
      <w:r w:rsidRPr="00983DEE">
        <w:t xml:space="preserve"> virus in </w:t>
      </w:r>
      <w:r w:rsidRPr="00983DEE">
        <w:rPr>
          <w:color w:val="auto"/>
        </w:rPr>
        <w:t xml:space="preserve">the alleged </w:t>
      </w:r>
      <w:r w:rsidR="004A48E3">
        <w:rPr>
          <w:color w:val="auto"/>
        </w:rPr>
        <w:t xml:space="preserve">New Covid Variant </w:t>
      </w:r>
      <w:r w:rsidR="00446E38">
        <w:rPr>
          <w:color w:val="auto"/>
        </w:rPr>
        <w:t xml:space="preserve">NB.1.8.1 / Omicron </w:t>
      </w:r>
      <w:r w:rsidR="00594E5B">
        <w:rPr>
          <w:color w:val="auto"/>
        </w:rPr>
        <w:t>JN.1 / XFG / LF.7 / LF.7.9</w:t>
      </w:r>
      <w:r w:rsidRPr="00983DEE">
        <w:rPr>
          <w:color w:val="auto"/>
        </w:rPr>
        <w:t xml:space="preserve"> infected individuals in India </w:t>
      </w:r>
      <w:r>
        <w:rPr>
          <w:color w:val="auto"/>
        </w:rPr>
        <w:t xml:space="preserve">since </w:t>
      </w:r>
      <w:r w:rsidR="001D711E">
        <w:rPr>
          <w:color w:val="auto"/>
        </w:rPr>
        <w:t>May 2025</w:t>
      </w:r>
      <w:r w:rsidRPr="00983DEE">
        <w:rPr>
          <w:color w:val="auto"/>
        </w:rPr>
        <w:t xml:space="preserve">. </w:t>
      </w:r>
    </w:p>
    <w:p w:rsidR="003C2C26" w:rsidRPr="00983DEE" w:rsidRDefault="003C2C26" w:rsidP="003C2C26">
      <w:pPr>
        <w:pStyle w:val="Default"/>
        <w:numPr>
          <w:ilvl w:val="0"/>
          <w:numId w:val="16"/>
        </w:numPr>
        <w:spacing w:after="26"/>
        <w:ind w:left="360" w:hanging="360"/>
        <w:jc w:val="both"/>
        <w:rPr>
          <w:color w:val="auto"/>
        </w:rPr>
      </w:pPr>
      <w:r w:rsidRPr="00983DEE">
        <w:t xml:space="preserve">Officially certified copies of reports of isolation and quarantine of all the examining doctors, </w:t>
      </w:r>
      <w:r w:rsidRPr="00983DEE">
        <w:rPr>
          <w:color w:val="auto"/>
        </w:rPr>
        <w:t xml:space="preserve">care takers and other health workers, who fall under the list of primary contacts with the alleged </w:t>
      </w:r>
      <w:r w:rsidR="004A48E3">
        <w:rPr>
          <w:color w:val="auto"/>
        </w:rPr>
        <w:t xml:space="preserve">New Covid Variant </w:t>
      </w:r>
      <w:r w:rsidR="00446E38">
        <w:rPr>
          <w:color w:val="auto"/>
        </w:rPr>
        <w:t xml:space="preserve">NB.1.8.1 / Omicron </w:t>
      </w:r>
      <w:r w:rsidR="00594E5B">
        <w:rPr>
          <w:color w:val="auto"/>
        </w:rPr>
        <w:t>JN.1 / XFG / LF.7 / LF.7.9</w:t>
      </w:r>
      <w:r w:rsidR="001D711E">
        <w:rPr>
          <w:color w:val="auto"/>
        </w:rPr>
        <w:t xml:space="preserve"> infected individual / </w:t>
      </w:r>
      <w:r w:rsidRPr="00983DEE">
        <w:rPr>
          <w:color w:val="auto"/>
        </w:rPr>
        <w:t xml:space="preserve">individuals in India and all of them who have been in quarantine for 21 days from the date of first contact. </w:t>
      </w:r>
    </w:p>
    <w:p w:rsidR="003C2C26" w:rsidRPr="00983DEE" w:rsidRDefault="003C2C26" w:rsidP="003C2C26">
      <w:pPr>
        <w:pStyle w:val="Default"/>
        <w:numPr>
          <w:ilvl w:val="0"/>
          <w:numId w:val="16"/>
        </w:numPr>
        <w:ind w:left="360" w:hanging="360"/>
        <w:jc w:val="both"/>
      </w:pPr>
      <w:r w:rsidRPr="00983DEE">
        <w:rPr>
          <w:b/>
          <w:bCs/>
          <w:color w:val="auto"/>
        </w:rPr>
        <w:t xml:space="preserve">Virus Isolation: </w:t>
      </w:r>
      <w:r w:rsidRPr="00983DEE">
        <w:rPr>
          <w:color w:val="auto"/>
        </w:rPr>
        <w:t>Officially</w:t>
      </w:r>
      <w:r w:rsidRPr="00983DEE">
        <w:t xml:space="preserve"> certified copies of scientific studies about the purification and isolation of the </w:t>
      </w:r>
      <w:r w:rsidR="004A48E3">
        <w:t xml:space="preserve">New Covid Variant </w:t>
      </w:r>
      <w:r w:rsidR="00446E38">
        <w:t xml:space="preserve">NB.1.8.1 / </w:t>
      </w:r>
      <w:r w:rsidR="00446E38">
        <w:rPr>
          <w:color w:val="auto"/>
        </w:rPr>
        <w:t>Omicron</w:t>
      </w:r>
      <w:r w:rsidR="00446E38">
        <w:t xml:space="preserve"> </w:t>
      </w:r>
      <w:r w:rsidR="00594E5B">
        <w:t>JN.1 / XFG / LF.7 / LF.7.9</w:t>
      </w:r>
      <w:r w:rsidRPr="00983DEE">
        <w:t xml:space="preserve"> virus, including research papers, laboratory findings, and studies that confirm the existence and characteristics of the virus.</w:t>
      </w:r>
    </w:p>
    <w:p w:rsidR="003C2C26" w:rsidRPr="00983DEE" w:rsidRDefault="003C2C26" w:rsidP="003C2C26">
      <w:pPr>
        <w:pStyle w:val="Default"/>
        <w:numPr>
          <w:ilvl w:val="0"/>
          <w:numId w:val="16"/>
        </w:numPr>
        <w:ind w:left="360" w:hanging="360"/>
        <w:jc w:val="both"/>
      </w:pPr>
      <w:r w:rsidRPr="00983DEE">
        <w:rPr>
          <w:b/>
          <w:bCs/>
        </w:rPr>
        <w:t xml:space="preserve">Virus Storage: </w:t>
      </w:r>
      <w:r w:rsidRPr="00983DEE">
        <w:t xml:space="preserve">Officially certified copies of information on the storage and preservation of the intact full form of the </w:t>
      </w:r>
      <w:r w:rsidR="004A48E3">
        <w:t xml:space="preserve">New Covid Variant </w:t>
      </w:r>
      <w:r w:rsidR="00446E38">
        <w:t xml:space="preserve">NB.1.8.1 / </w:t>
      </w:r>
      <w:r w:rsidR="00446E38">
        <w:rPr>
          <w:color w:val="auto"/>
        </w:rPr>
        <w:t>Omicron</w:t>
      </w:r>
      <w:r w:rsidR="00446E38">
        <w:t xml:space="preserve"> </w:t>
      </w:r>
      <w:r w:rsidR="00594E5B">
        <w:t>JN.1 / XFG / LF.7 / LF.7.9</w:t>
      </w:r>
      <w:r w:rsidRPr="00983DEE">
        <w:t xml:space="preserve"> virus samples kept in storage at any of our National secured infrastructures for </w:t>
      </w:r>
      <w:r>
        <w:t xml:space="preserve">our </w:t>
      </w:r>
      <w:r w:rsidRPr="00983DEE">
        <w:t xml:space="preserve">medical scrutiny. </w:t>
      </w:r>
    </w:p>
    <w:p w:rsidR="003C2C26" w:rsidRPr="00983DEE" w:rsidRDefault="003C2C26" w:rsidP="003C2C26">
      <w:pPr>
        <w:pStyle w:val="Default"/>
        <w:numPr>
          <w:ilvl w:val="0"/>
          <w:numId w:val="16"/>
        </w:numPr>
        <w:ind w:left="360" w:hanging="360"/>
        <w:jc w:val="both"/>
      </w:pPr>
      <w:r w:rsidRPr="00983DEE">
        <w:rPr>
          <w:b/>
          <w:bCs/>
        </w:rPr>
        <w:t xml:space="preserve">Testing Methodology: </w:t>
      </w:r>
      <w:r w:rsidRPr="00983DEE">
        <w:rPr>
          <w:color w:val="auto"/>
        </w:rPr>
        <w:t>Officially certified scientific studies that prove that testing methods for presence of the virus, compare the full form of the virus obtained from people, with the full form of the laboratory samples, and that the parameters being used have a proven high degree of accuracy, and finally that the testing methods do not cause harm to individuals.</w:t>
      </w:r>
      <w:r w:rsidRPr="00983DEE">
        <w:t xml:space="preserve"> </w:t>
      </w:r>
    </w:p>
    <w:p w:rsidR="003C2C26" w:rsidRPr="00983DEE" w:rsidRDefault="003C2C26" w:rsidP="003C2C26">
      <w:pPr>
        <w:pStyle w:val="Default"/>
        <w:numPr>
          <w:ilvl w:val="0"/>
          <w:numId w:val="16"/>
        </w:numPr>
        <w:ind w:left="360" w:hanging="360"/>
        <w:jc w:val="both"/>
      </w:pPr>
      <w:r w:rsidRPr="00983DEE">
        <w:rPr>
          <w:b/>
          <w:bCs/>
        </w:rPr>
        <w:t xml:space="preserve">Proof of Causation: </w:t>
      </w:r>
      <w:r w:rsidRPr="00983DEE">
        <w:t xml:space="preserve">Officially certified scientific studies that prove how the </w:t>
      </w:r>
      <w:r w:rsidR="004A48E3">
        <w:t xml:space="preserve">New Covid Variant </w:t>
      </w:r>
      <w:r w:rsidR="00446E38">
        <w:t xml:space="preserve">NB.1.8.1 / </w:t>
      </w:r>
      <w:r w:rsidR="00446E38">
        <w:rPr>
          <w:color w:val="auto"/>
        </w:rPr>
        <w:t>Omicron</w:t>
      </w:r>
      <w:r w:rsidR="00446E38">
        <w:t xml:space="preserve"> </w:t>
      </w:r>
      <w:r w:rsidR="00594E5B">
        <w:t>JN.1 / XFG / LF.7 / LF.7.9</w:t>
      </w:r>
      <w:r w:rsidRPr="00983DEE">
        <w:t xml:space="preserve"> virus enters cells of living human beings, replicates, generates Cytopathic Effects and generates symptoms, pathology of each and every symptom. </w:t>
      </w:r>
    </w:p>
    <w:p w:rsidR="003C2C26" w:rsidRPr="00983DEE" w:rsidRDefault="003C2C26" w:rsidP="003C2C26">
      <w:pPr>
        <w:pStyle w:val="Default"/>
        <w:numPr>
          <w:ilvl w:val="0"/>
          <w:numId w:val="16"/>
        </w:numPr>
        <w:ind w:left="360" w:hanging="360"/>
        <w:jc w:val="both"/>
      </w:pPr>
      <w:r w:rsidRPr="00983DEE">
        <w:rPr>
          <w:b/>
          <w:bCs/>
        </w:rPr>
        <w:t xml:space="preserve">Mode of Transmission: </w:t>
      </w:r>
      <w:r w:rsidRPr="00983DEE">
        <w:t xml:space="preserve">Officially certified copies of scientific evidence to prove the mode of transmission of </w:t>
      </w:r>
      <w:r w:rsidR="001D711E">
        <w:t xml:space="preserve">the </w:t>
      </w:r>
      <w:r w:rsidR="004A48E3">
        <w:t xml:space="preserve">New Covid Variant </w:t>
      </w:r>
      <w:r w:rsidR="00446E38">
        <w:t xml:space="preserve">NB.1.8.1 / </w:t>
      </w:r>
      <w:r w:rsidR="00446E38">
        <w:rPr>
          <w:color w:val="auto"/>
        </w:rPr>
        <w:t>Omicron</w:t>
      </w:r>
      <w:r w:rsidR="00446E38">
        <w:t xml:space="preserve"> </w:t>
      </w:r>
      <w:r w:rsidR="00594E5B">
        <w:t>JN.1 / XFG / LF.7 / LF.7.9</w:t>
      </w:r>
      <w:r w:rsidRPr="00983DEE">
        <w:t xml:space="preserve"> virus through surface contact, air or micro droplets of body fluids to human beings or physical contact between animals and humans or humans and human</w:t>
      </w:r>
      <w:r w:rsidRPr="001D711E">
        <w:t xml:space="preserve">s </w:t>
      </w:r>
      <w:r w:rsidRPr="001D711E">
        <w:rPr>
          <w:bCs/>
        </w:rPr>
        <w:t>(to substantiate restrictions suc</w:t>
      </w:r>
      <w:r w:rsidR="001D711E" w:rsidRPr="001D711E">
        <w:rPr>
          <w:bCs/>
        </w:rPr>
        <w:t>h as masks, social distancing, l</w:t>
      </w:r>
      <w:r w:rsidRPr="001D711E">
        <w:rPr>
          <w:bCs/>
        </w:rPr>
        <w:t xml:space="preserve">ock downs &amp; clinical protocols). </w:t>
      </w:r>
    </w:p>
    <w:p w:rsidR="003C2C26" w:rsidRPr="00983DEE" w:rsidRDefault="003C2C26" w:rsidP="003C2C26">
      <w:pPr>
        <w:pStyle w:val="Default"/>
        <w:numPr>
          <w:ilvl w:val="0"/>
          <w:numId w:val="16"/>
        </w:numPr>
        <w:ind w:left="360" w:hanging="360"/>
        <w:jc w:val="both"/>
      </w:pPr>
      <w:r w:rsidRPr="00983DEE">
        <w:rPr>
          <w:b/>
          <w:bCs/>
          <w:color w:val="auto"/>
        </w:rPr>
        <w:t xml:space="preserve">Mask Mandates: </w:t>
      </w:r>
      <w:r w:rsidRPr="00983DEE">
        <w:rPr>
          <w:color w:val="auto"/>
        </w:rPr>
        <w:t xml:space="preserve">Officially certified copies of scientific evidence that prove that face masks can stop transmission of the </w:t>
      </w:r>
      <w:r w:rsidR="004A48E3">
        <w:rPr>
          <w:color w:val="auto"/>
        </w:rPr>
        <w:t xml:space="preserve">New Covid Variant </w:t>
      </w:r>
      <w:r w:rsidR="00446E38">
        <w:rPr>
          <w:color w:val="auto"/>
        </w:rPr>
        <w:t xml:space="preserve">NB.1.8.1 / Omicron </w:t>
      </w:r>
      <w:r w:rsidR="00594E5B">
        <w:rPr>
          <w:color w:val="auto"/>
        </w:rPr>
        <w:t>JN.1 / XFG / LF.7 / LF.7.9</w:t>
      </w:r>
      <w:r w:rsidRPr="00983DEE">
        <w:rPr>
          <w:color w:val="auto"/>
        </w:rPr>
        <w:t xml:space="preserve"> virus. Also provide officially certified experimental scientific evidence that even after wearing facemask for short/prolonged periods, a person can get healthy natural air (With </w:t>
      </w:r>
      <w:r w:rsidR="001D711E">
        <w:rPr>
          <w:color w:val="auto"/>
        </w:rPr>
        <w:t xml:space="preserve">the </w:t>
      </w:r>
      <w:r w:rsidRPr="00983DEE">
        <w:rPr>
          <w:color w:val="auto"/>
        </w:rPr>
        <w:t>recommended % of Oxygen, CO2 and several million types of microbes/micro florae necessary to maintain natural immunity), to remain healthy as usual.</w:t>
      </w:r>
    </w:p>
    <w:p w:rsidR="003C2C26" w:rsidRPr="00983DEE" w:rsidRDefault="003C2C26" w:rsidP="003C2C26">
      <w:pPr>
        <w:pStyle w:val="Default"/>
        <w:numPr>
          <w:ilvl w:val="0"/>
          <w:numId w:val="16"/>
        </w:numPr>
        <w:ind w:left="360" w:hanging="360"/>
        <w:jc w:val="both"/>
      </w:pPr>
      <w:r w:rsidRPr="00983DEE">
        <w:rPr>
          <w:b/>
          <w:color w:val="auto"/>
        </w:rPr>
        <w:t xml:space="preserve">Social Distancing: </w:t>
      </w:r>
      <w:r w:rsidRPr="00983DEE">
        <w:rPr>
          <w:color w:val="auto"/>
        </w:rPr>
        <w:t xml:space="preserve">Officially certified copies of scientific evidence that prove that social distancing can stop transmission of the </w:t>
      </w:r>
      <w:r w:rsidR="004A48E3">
        <w:rPr>
          <w:color w:val="auto"/>
        </w:rPr>
        <w:t xml:space="preserve">New Covid Variant </w:t>
      </w:r>
      <w:r w:rsidR="00446E38">
        <w:rPr>
          <w:color w:val="auto"/>
        </w:rPr>
        <w:t xml:space="preserve">NB.1.8.1 / Omicron </w:t>
      </w:r>
      <w:r w:rsidR="00594E5B">
        <w:rPr>
          <w:color w:val="auto"/>
        </w:rPr>
        <w:t>JN.1 / XFG / LF.7 / LF.7.9</w:t>
      </w:r>
      <w:r w:rsidRPr="00983DEE">
        <w:rPr>
          <w:color w:val="auto"/>
        </w:rPr>
        <w:t xml:space="preserve"> virus.</w:t>
      </w:r>
    </w:p>
    <w:p w:rsidR="003C2C26" w:rsidRPr="00983DEE" w:rsidRDefault="003C2C26" w:rsidP="003C2C26">
      <w:pPr>
        <w:pStyle w:val="Default"/>
        <w:numPr>
          <w:ilvl w:val="0"/>
          <w:numId w:val="16"/>
        </w:numPr>
        <w:spacing w:after="62"/>
        <w:jc w:val="both"/>
      </w:pPr>
      <w:r w:rsidRPr="00983DEE">
        <w:rPr>
          <w:b/>
          <w:bCs/>
        </w:rPr>
        <w:t xml:space="preserve">Lockdown Rationale: </w:t>
      </w:r>
      <w:r w:rsidRPr="00983DEE">
        <w:t>Officially certified copies of scientific data and expert analyses that form the basis for announcing lockdown measures and mask mandates, including any risk assessments and models used.</w:t>
      </w:r>
    </w:p>
    <w:p w:rsidR="003C2C26" w:rsidRPr="00983DEE" w:rsidRDefault="003C2C26" w:rsidP="003C2C26">
      <w:pPr>
        <w:pStyle w:val="Default"/>
        <w:numPr>
          <w:ilvl w:val="0"/>
          <w:numId w:val="16"/>
        </w:numPr>
        <w:spacing w:after="62"/>
        <w:jc w:val="both"/>
      </w:pPr>
      <w:r w:rsidRPr="00983DEE">
        <w:rPr>
          <w:b/>
        </w:rPr>
        <w:t>Proof of Disease Prevention:</w:t>
      </w:r>
      <w:r w:rsidRPr="00983DEE">
        <w:t xml:space="preserve"> Provide officially certified scientific studies that prove that the advised vaccines prevent </w:t>
      </w:r>
      <w:r w:rsidR="001D711E">
        <w:t xml:space="preserve">the </w:t>
      </w:r>
      <w:r w:rsidR="004A48E3">
        <w:t xml:space="preserve">New Covid Variant </w:t>
      </w:r>
      <w:r w:rsidR="00446E38">
        <w:t xml:space="preserve">NB.1.8.1 / </w:t>
      </w:r>
      <w:r w:rsidR="00446E38">
        <w:rPr>
          <w:color w:val="auto"/>
        </w:rPr>
        <w:t>Omicron</w:t>
      </w:r>
      <w:r w:rsidR="00446E38">
        <w:t xml:space="preserve"> </w:t>
      </w:r>
      <w:r w:rsidR="00594E5B">
        <w:t>JN.1 / XFG / LF.7 / LF.7.9</w:t>
      </w:r>
      <w:r w:rsidR="001D711E">
        <w:t xml:space="preserve"> disease</w:t>
      </w:r>
      <w:r w:rsidRPr="00983DEE">
        <w:t>, and they do not cause harmful side effects</w:t>
      </w:r>
      <w:r w:rsidR="001D711E">
        <w:t>,</w:t>
      </w:r>
      <w:r w:rsidRPr="00983DEE">
        <w:t xml:space="preserve"> sickness or permanent disabilities or death.</w:t>
      </w:r>
    </w:p>
    <w:p w:rsidR="003C2C26" w:rsidRPr="00983DEE" w:rsidRDefault="003C2C26" w:rsidP="003C2C26">
      <w:pPr>
        <w:pStyle w:val="Default"/>
        <w:numPr>
          <w:ilvl w:val="0"/>
          <w:numId w:val="16"/>
        </w:numPr>
        <w:spacing w:after="62"/>
        <w:jc w:val="both"/>
      </w:pPr>
      <w:r w:rsidRPr="00983DEE">
        <w:lastRenderedPageBreak/>
        <w:t>Provide officially certified copies of document</w:t>
      </w:r>
      <w:r w:rsidRPr="001D711E">
        <w:t xml:space="preserve">s and evidences authorizing and </w:t>
      </w:r>
      <w:r w:rsidRPr="001D711E">
        <w:rPr>
          <w:bCs/>
        </w:rPr>
        <w:t xml:space="preserve">justifying the censorship of free press and media. </w:t>
      </w:r>
    </w:p>
    <w:p w:rsidR="003C2C26" w:rsidRPr="00983DEE" w:rsidRDefault="003C2C26" w:rsidP="003C2C26">
      <w:pPr>
        <w:pStyle w:val="Default"/>
        <w:numPr>
          <w:ilvl w:val="0"/>
          <w:numId w:val="16"/>
        </w:numPr>
        <w:spacing w:after="62"/>
        <w:jc w:val="both"/>
      </w:pPr>
      <w:r w:rsidRPr="00983DEE">
        <w:t xml:space="preserve">Provide officially certified copies of evidence </w:t>
      </w:r>
      <w:r w:rsidRPr="00F170E2">
        <w:t xml:space="preserve">documents stating </w:t>
      </w:r>
      <w:r w:rsidRPr="00F170E2">
        <w:rPr>
          <w:bCs/>
        </w:rPr>
        <w:t xml:space="preserve">why an Indian Republican should follow the protocols of the All India Institute of Medical Sciences / Union Health Ministry / Indian Council of Medical Research / Ministry of Health and Family Welfare / State Health Ministry / Department </w:t>
      </w:r>
      <w:r w:rsidRPr="00F170E2">
        <w:t>if the Health Ministry / Department does not have scientific research results or evidence as demanded</w:t>
      </w:r>
      <w:r w:rsidRPr="00983DEE">
        <w:t xml:space="preserve"> in one or more of the above questions. </w:t>
      </w:r>
    </w:p>
    <w:p w:rsidR="003C2C26" w:rsidRPr="00F170E2" w:rsidRDefault="003C2C26" w:rsidP="003C2C26">
      <w:pPr>
        <w:pStyle w:val="Default"/>
        <w:numPr>
          <w:ilvl w:val="0"/>
          <w:numId w:val="16"/>
        </w:numPr>
        <w:jc w:val="both"/>
      </w:pPr>
      <w:r w:rsidRPr="00F170E2">
        <w:t xml:space="preserve">Provide officially certified copies of constitutional and legal documents and evidence documents stating </w:t>
      </w:r>
      <w:r w:rsidRPr="00F170E2">
        <w:rPr>
          <w:bCs/>
        </w:rPr>
        <w:t xml:space="preserve">why an Indian Republican should follow the health guidelines of the World Health Organization, </w:t>
      </w:r>
      <w:r w:rsidRPr="00F170E2">
        <w:t xml:space="preserve">a private organization that </w:t>
      </w:r>
      <w:r w:rsidRPr="00F170E2">
        <w:rPr>
          <w:bCs/>
        </w:rPr>
        <w:t xml:space="preserve">interferes in the life, sovereignty, health, and food of Indian Republicans, but operates with private funding and is not elected by the Indian people. </w:t>
      </w:r>
    </w:p>
    <w:p w:rsidR="003C2C26" w:rsidRPr="00983DEE" w:rsidRDefault="00F170E2" w:rsidP="003C2C26">
      <w:pPr>
        <w:pStyle w:val="Default"/>
        <w:numPr>
          <w:ilvl w:val="0"/>
          <w:numId w:val="16"/>
        </w:numPr>
        <w:jc w:val="both"/>
      </w:pPr>
      <w:r>
        <w:rPr>
          <w:b/>
          <w:bCs/>
        </w:rPr>
        <w:t xml:space="preserve">Provide </w:t>
      </w:r>
      <w:r w:rsidR="003C2C26" w:rsidRPr="00983DEE">
        <w:rPr>
          <w:b/>
          <w:bCs/>
        </w:rPr>
        <w:t xml:space="preserve">Legal Provisions and Documents </w:t>
      </w:r>
      <w:r w:rsidR="003C2C26" w:rsidRPr="00983DEE">
        <w:t>that</w:t>
      </w:r>
      <w:r w:rsidR="003C2C26" w:rsidRPr="00F170E2">
        <w:t xml:space="preserve"> there is a </w:t>
      </w:r>
      <w:r w:rsidR="003C2C26" w:rsidRPr="00F170E2">
        <w:rPr>
          <w:bCs/>
        </w:rPr>
        <w:t xml:space="preserve">mechanism to reduce or deprive </w:t>
      </w:r>
      <w:r w:rsidR="003C2C26" w:rsidRPr="00F170E2">
        <w:t xml:space="preserve">the </w:t>
      </w:r>
      <w:r w:rsidR="003C2C26" w:rsidRPr="00F170E2">
        <w:rPr>
          <w:bCs/>
        </w:rPr>
        <w:t xml:space="preserve">fundamental rights </w:t>
      </w:r>
      <w:r w:rsidR="003C2C26" w:rsidRPr="00F170E2">
        <w:t>guaranteed by the Con</w:t>
      </w:r>
      <w:r w:rsidR="003C2C26" w:rsidRPr="00983DEE">
        <w:t>stitution of India to the citizens under</w:t>
      </w:r>
      <w:r w:rsidR="003C2C26" w:rsidRPr="00983DEE">
        <w:rPr>
          <w:b/>
          <w:bCs/>
        </w:rPr>
        <w:t xml:space="preserve"> The Disaster Management Act 2005, The Epidemic Disease Act 1897</w:t>
      </w:r>
      <w:r w:rsidR="00E72944">
        <w:rPr>
          <w:b/>
          <w:bCs/>
        </w:rPr>
        <w:t xml:space="preserve">, </w:t>
      </w:r>
      <w:r w:rsidR="003C2C26" w:rsidRPr="00983DEE">
        <w:rPr>
          <w:b/>
          <w:bCs/>
        </w:rPr>
        <w:t>Kerala Public Health Act 2023</w:t>
      </w:r>
      <w:r w:rsidR="00E72944">
        <w:rPr>
          <w:b/>
          <w:bCs/>
        </w:rPr>
        <w:t xml:space="preserve"> &amp; Tamil Nadu Public Health </w:t>
      </w:r>
      <w:r w:rsidR="00477E4F">
        <w:rPr>
          <w:b/>
          <w:bCs/>
        </w:rPr>
        <w:t>Bill 2020</w:t>
      </w:r>
      <w:r w:rsidR="003C2C26" w:rsidRPr="00983DEE">
        <w:rPr>
          <w:b/>
          <w:bCs/>
        </w:rPr>
        <w:t xml:space="preserve">. </w:t>
      </w:r>
    </w:p>
    <w:p w:rsidR="003C2C26" w:rsidRPr="00983DEE" w:rsidRDefault="003C2C26" w:rsidP="003C2C26">
      <w:pPr>
        <w:pStyle w:val="Default"/>
        <w:jc w:val="both"/>
      </w:pPr>
    </w:p>
    <w:p w:rsidR="003C2C26" w:rsidRPr="00983DEE" w:rsidRDefault="003C2C26" w:rsidP="003C2C26">
      <w:pPr>
        <w:pStyle w:val="Default"/>
        <w:ind w:firstLine="720"/>
        <w:jc w:val="both"/>
      </w:pPr>
      <w:r w:rsidRPr="00983DEE">
        <w:t>The copies of the evidence documents that I have requested above should be provided on a CD in digital format, otherwise it will be sufficient to provide certified hard copies of the documents. I am ready to pay the fees set by the government for this.</w:t>
      </w:r>
    </w:p>
    <w:p w:rsidR="003C2C26" w:rsidRPr="00983DEE" w:rsidRDefault="003C2C26" w:rsidP="003C2C26">
      <w:pPr>
        <w:pStyle w:val="Default"/>
        <w:jc w:val="both"/>
      </w:pPr>
    </w:p>
    <w:p w:rsidR="003C2C26" w:rsidRPr="0057761B" w:rsidRDefault="003C2C26" w:rsidP="003C2C26">
      <w:pPr>
        <w:pStyle w:val="Default"/>
        <w:ind w:firstLine="720"/>
        <w:jc w:val="both"/>
        <w:rPr>
          <w:b/>
          <w:bCs/>
        </w:rPr>
      </w:pPr>
      <w:r w:rsidRPr="0057761B">
        <w:rPr>
          <w:b/>
        </w:rPr>
        <w:t xml:space="preserve">Please note that this letter is not a letter under the RTI Act, 2005. The copies requested should be certified and provided as official evidence within the mentioned time limit. </w:t>
      </w:r>
      <w:r w:rsidRPr="0057761B">
        <w:rPr>
          <w:b/>
          <w:bCs/>
        </w:rPr>
        <w:t>It is also specifically reminded that violating this is violation of the law.</w:t>
      </w:r>
    </w:p>
    <w:p w:rsidR="003C2C26" w:rsidRPr="00983DEE" w:rsidRDefault="003C2C26" w:rsidP="003C2C26">
      <w:pPr>
        <w:pStyle w:val="Default"/>
        <w:rPr>
          <w:b/>
          <w:bCs/>
        </w:rPr>
      </w:pPr>
    </w:p>
    <w:p w:rsidR="00A317AA" w:rsidRDefault="00A317AA" w:rsidP="003C2C26">
      <w:pPr>
        <w:pStyle w:val="Default"/>
        <w:jc w:val="center"/>
        <w:rPr>
          <w:b/>
          <w:bCs/>
        </w:rPr>
      </w:pPr>
    </w:p>
    <w:p w:rsidR="003C2C26" w:rsidRPr="00983DEE" w:rsidRDefault="003C2C26" w:rsidP="003C2C26">
      <w:pPr>
        <w:pStyle w:val="Default"/>
        <w:jc w:val="center"/>
        <w:rPr>
          <w:b/>
          <w:bCs/>
        </w:rPr>
      </w:pPr>
      <w:r w:rsidRPr="00983DEE">
        <w:rPr>
          <w:b/>
          <w:bCs/>
        </w:rPr>
        <w:t>DEMAND NOTICE FOR PERFORMANCE OF DUTY</w:t>
      </w:r>
    </w:p>
    <w:p w:rsidR="003C2C26" w:rsidRPr="00983DEE" w:rsidRDefault="003C2C26" w:rsidP="003C2C26">
      <w:pPr>
        <w:pStyle w:val="Default"/>
        <w:jc w:val="center"/>
      </w:pPr>
    </w:p>
    <w:p w:rsidR="003C2C26" w:rsidRPr="0057761B" w:rsidRDefault="003C2C26" w:rsidP="003C2C26">
      <w:pPr>
        <w:pStyle w:val="Default"/>
        <w:ind w:firstLine="720"/>
        <w:jc w:val="both"/>
        <w:rPr>
          <w:b/>
          <w:color w:val="auto"/>
        </w:rPr>
      </w:pPr>
      <w:r w:rsidRPr="00983DEE">
        <w:rPr>
          <w:color w:val="auto"/>
        </w:rPr>
        <w:t xml:space="preserve">I firmly believe that it is the solemn duty of the authorities and institutions entrusted with </w:t>
      </w:r>
      <w:r w:rsidRPr="00983DEE">
        <w:rPr>
          <w:b/>
          <w:bCs/>
          <w:color w:val="auto"/>
        </w:rPr>
        <w:t xml:space="preserve">upholding the rule of law and safeguarding our fundamental rights </w:t>
      </w:r>
      <w:r w:rsidRPr="00983DEE">
        <w:rPr>
          <w:color w:val="auto"/>
        </w:rPr>
        <w:t xml:space="preserve">to take prompt and appropriate action to prevent, investigate, and remedy any violations. </w:t>
      </w:r>
      <w:r w:rsidRPr="0057761B">
        <w:rPr>
          <w:b/>
          <w:color w:val="auto"/>
        </w:rPr>
        <w:t xml:space="preserve">Therefore, </w:t>
      </w:r>
      <w:r w:rsidRPr="0057761B">
        <w:rPr>
          <w:b/>
          <w:bCs/>
          <w:color w:val="auto"/>
        </w:rPr>
        <w:t xml:space="preserve">I hereby demand from you </w:t>
      </w:r>
      <w:r w:rsidRPr="0057761B">
        <w:rPr>
          <w:b/>
          <w:color w:val="auto"/>
        </w:rPr>
        <w:t xml:space="preserve">the following actions: </w:t>
      </w:r>
    </w:p>
    <w:p w:rsidR="003C2C26" w:rsidRPr="00983DEE" w:rsidRDefault="003C2C26" w:rsidP="003C2C26">
      <w:pPr>
        <w:pStyle w:val="Default"/>
        <w:rPr>
          <w:color w:val="auto"/>
        </w:rPr>
      </w:pPr>
    </w:p>
    <w:p w:rsidR="003C2C26" w:rsidRPr="00F170E2" w:rsidRDefault="003C2C26" w:rsidP="003C2C26">
      <w:pPr>
        <w:pStyle w:val="Default"/>
        <w:numPr>
          <w:ilvl w:val="0"/>
          <w:numId w:val="19"/>
        </w:numPr>
        <w:jc w:val="both"/>
        <w:rPr>
          <w:color w:val="auto"/>
        </w:rPr>
      </w:pPr>
      <w:r w:rsidRPr="0057761B">
        <w:rPr>
          <w:b/>
          <w:color w:val="auto"/>
          <w:lang w:val="en-IN" w:bidi="ta-IN"/>
        </w:rPr>
        <w:t xml:space="preserve">Comprehensive review and </w:t>
      </w:r>
      <w:r w:rsidRPr="0057761B">
        <w:rPr>
          <w:b/>
          <w:bCs/>
          <w:color w:val="auto"/>
        </w:rPr>
        <w:t>reassessment</w:t>
      </w:r>
      <w:r w:rsidRPr="00983DEE">
        <w:rPr>
          <w:b/>
          <w:bCs/>
          <w:color w:val="auto"/>
        </w:rPr>
        <w:t xml:space="preserve"> </w:t>
      </w:r>
      <w:r w:rsidRPr="00F170E2">
        <w:rPr>
          <w:bCs/>
          <w:color w:val="auto"/>
        </w:rPr>
        <w:t xml:space="preserve">of the current measures, and revoke them completely with immediate effect considering their impact on our fundamental rights and the latest scientific data. </w:t>
      </w:r>
    </w:p>
    <w:p w:rsidR="003C2C26" w:rsidRPr="00983DEE" w:rsidRDefault="003C2C26" w:rsidP="003C2C26">
      <w:pPr>
        <w:pStyle w:val="Default"/>
        <w:numPr>
          <w:ilvl w:val="0"/>
          <w:numId w:val="19"/>
        </w:numPr>
        <w:spacing w:after="36"/>
        <w:jc w:val="both"/>
        <w:rPr>
          <w:color w:val="auto"/>
        </w:rPr>
      </w:pPr>
      <w:r w:rsidRPr="00983DEE">
        <w:rPr>
          <w:b/>
          <w:bCs/>
          <w:color w:val="auto"/>
        </w:rPr>
        <w:t xml:space="preserve">Transparent Investigation: </w:t>
      </w:r>
      <w:r w:rsidRPr="00983DEE">
        <w:rPr>
          <w:color w:val="auto"/>
        </w:rPr>
        <w:t xml:space="preserve">Conduct a thorough and impartial investigation into each reported case of fundamental rights deprivation. Those found responsible should be held accountable and appropriate redress and remedies should be provided to the affected individuals. </w:t>
      </w:r>
    </w:p>
    <w:p w:rsidR="003C2C26" w:rsidRPr="00983DEE" w:rsidRDefault="003C2C26" w:rsidP="003C2C26">
      <w:pPr>
        <w:pStyle w:val="Default"/>
        <w:numPr>
          <w:ilvl w:val="0"/>
          <w:numId w:val="19"/>
        </w:numPr>
        <w:spacing w:after="36"/>
        <w:jc w:val="both"/>
        <w:rPr>
          <w:color w:val="auto"/>
        </w:rPr>
      </w:pPr>
      <w:r w:rsidRPr="00983DEE">
        <w:rPr>
          <w:b/>
          <w:bCs/>
          <w:color w:val="auto"/>
        </w:rPr>
        <w:t xml:space="preserve">Preventive Measures: </w:t>
      </w:r>
      <w:r w:rsidRPr="00983DEE">
        <w:rPr>
          <w:color w:val="auto"/>
        </w:rPr>
        <w:t xml:space="preserve">Implement preventive healthcare measures to prevent the recurrence of such incidents, including enhanced training for law enforcement personnel, public awareness campaigns, and the promotion of a culture of respect for fundamental rights. </w:t>
      </w:r>
    </w:p>
    <w:p w:rsidR="003C2C26" w:rsidRPr="00983DEE" w:rsidRDefault="003C2C26" w:rsidP="003C2C26">
      <w:pPr>
        <w:pStyle w:val="Default"/>
        <w:numPr>
          <w:ilvl w:val="0"/>
          <w:numId w:val="19"/>
        </w:numPr>
        <w:spacing w:after="36"/>
        <w:jc w:val="both"/>
        <w:rPr>
          <w:color w:val="auto"/>
        </w:rPr>
      </w:pPr>
      <w:r w:rsidRPr="00983DEE">
        <w:rPr>
          <w:b/>
          <w:bCs/>
          <w:color w:val="auto"/>
        </w:rPr>
        <w:t xml:space="preserve">Scientific Evidence Sharing: </w:t>
      </w:r>
      <w:r w:rsidRPr="00983DEE">
        <w:rPr>
          <w:color w:val="auto"/>
        </w:rPr>
        <w:t xml:space="preserve">Facilitate the open sharing of scientific evidence and data related to </w:t>
      </w:r>
      <w:r w:rsidR="004A48E3">
        <w:rPr>
          <w:color w:val="auto"/>
        </w:rPr>
        <w:t xml:space="preserve">New Covid Variant </w:t>
      </w:r>
      <w:r w:rsidR="00446E38">
        <w:rPr>
          <w:color w:val="auto"/>
        </w:rPr>
        <w:t xml:space="preserve">NB.1.8.1 / Omicron </w:t>
      </w:r>
      <w:r w:rsidR="00594E5B">
        <w:rPr>
          <w:color w:val="auto"/>
        </w:rPr>
        <w:t>JN.1 / XFG / LF.7 / LF.7.9</w:t>
      </w:r>
      <w:r w:rsidRPr="00983DEE">
        <w:rPr>
          <w:color w:val="auto"/>
        </w:rPr>
        <w:t xml:space="preserve"> with the public, ensuring transparency and informed decision-making. </w:t>
      </w:r>
    </w:p>
    <w:p w:rsidR="003C2C26" w:rsidRPr="00983DEE" w:rsidRDefault="003C2C26" w:rsidP="003C2C26">
      <w:pPr>
        <w:pStyle w:val="Default"/>
        <w:numPr>
          <w:ilvl w:val="0"/>
          <w:numId w:val="19"/>
        </w:numPr>
        <w:jc w:val="both"/>
        <w:rPr>
          <w:color w:val="auto"/>
        </w:rPr>
      </w:pPr>
      <w:r w:rsidRPr="00983DEE">
        <w:rPr>
          <w:b/>
          <w:bCs/>
          <w:color w:val="auto"/>
        </w:rPr>
        <w:t xml:space="preserve">Public Engagement: </w:t>
      </w:r>
      <w:r w:rsidRPr="00983DEE">
        <w:rPr>
          <w:color w:val="auto"/>
        </w:rPr>
        <w:t xml:space="preserve">Engage in dialogue with civil society organizations, legal experts, and concerned citizens to formulate and implement strategies for the protection of fundamental rights. </w:t>
      </w:r>
    </w:p>
    <w:p w:rsidR="003C2C26" w:rsidRPr="00983DEE" w:rsidRDefault="003C2C26" w:rsidP="003C2C26">
      <w:pPr>
        <w:pStyle w:val="Default"/>
        <w:rPr>
          <w:color w:val="auto"/>
        </w:rPr>
      </w:pPr>
    </w:p>
    <w:p w:rsidR="004773BE" w:rsidRDefault="004773BE" w:rsidP="003C2C26">
      <w:pPr>
        <w:autoSpaceDE w:val="0"/>
        <w:autoSpaceDN w:val="0"/>
        <w:adjustRightInd w:val="0"/>
        <w:spacing w:after="0" w:line="240" w:lineRule="auto"/>
        <w:jc w:val="center"/>
        <w:rPr>
          <w:rFonts w:ascii="Arial" w:hAnsi="Arial" w:cs="Arial"/>
          <w:b/>
          <w:bCs/>
          <w:sz w:val="24"/>
          <w:szCs w:val="24"/>
          <w:lang w:val="en-IN" w:bidi="ta-IN"/>
        </w:rPr>
      </w:pPr>
    </w:p>
    <w:p w:rsidR="003C2C26" w:rsidRPr="00983DEE" w:rsidRDefault="003C2C26" w:rsidP="003C2C26">
      <w:pPr>
        <w:autoSpaceDE w:val="0"/>
        <w:autoSpaceDN w:val="0"/>
        <w:adjustRightInd w:val="0"/>
        <w:spacing w:after="0" w:line="240" w:lineRule="auto"/>
        <w:jc w:val="center"/>
        <w:rPr>
          <w:rFonts w:ascii="Arial" w:hAnsi="Arial" w:cs="Arial"/>
          <w:b/>
          <w:bCs/>
          <w:sz w:val="24"/>
          <w:szCs w:val="24"/>
          <w:lang w:val="en-IN" w:bidi="ta-IN"/>
        </w:rPr>
      </w:pPr>
      <w:r w:rsidRPr="00983DEE">
        <w:rPr>
          <w:rFonts w:ascii="Arial" w:hAnsi="Arial" w:cs="Arial"/>
          <w:b/>
          <w:bCs/>
          <w:sz w:val="24"/>
          <w:szCs w:val="24"/>
          <w:lang w:val="en-IN" w:bidi="ta-IN"/>
        </w:rPr>
        <w:lastRenderedPageBreak/>
        <w:t>NOTICE OF NON-COMPLIANCE</w:t>
      </w:r>
    </w:p>
    <w:p w:rsidR="003C2C26" w:rsidRPr="00983DEE" w:rsidRDefault="003C2C26" w:rsidP="003C2C26">
      <w:pPr>
        <w:autoSpaceDE w:val="0"/>
        <w:autoSpaceDN w:val="0"/>
        <w:adjustRightInd w:val="0"/>
        <w:spacing w:after="0" w:line="240" w:lineRule="auto"/>
        <w:jc w:val="center"/>
        <w:rPr>
          <w:rFonts w:ascii="Arial" w:hAnsi="Arial" w:cs="Arial"/>
          <w:sz w:val="24"/>
          <w:szCs w:val="24"/>
          <w:lang w:val="en-IN" w:bidi="ta-IN"/>
        </w:rPr>
      </w:pPr>
    </w:p>
    <w:p w:rsidR="003C2C26" w:rsidRPr="00920CF6" w:rsidRDefault="003C2C26" w:rsidP="003C2C26">
      <w:pPr>
        <w:autoSpaceDE w:val="0"/>
        <w:autoSpaceDN w:val="0"/>
        <w:adjustRightInd w:val="0"/>
        <w:spacing w:after="0" w:line="240" w:lineRule="auto"/>
        <w:ind w:firstLine="720"/>
        <w:jc w:val="both"/>
        <w:rPr>
          <w:rFonts w:ascii="Arial" w:hAnsi="Arial" w:cs="Arial"/>
          <w:bCs/>
          <w:iCs/>
          <w:sz w:val="24"/>
          <w:szCs w:val="24"/>
          <w:lang w:val="en-IN" w:bidi="ta-IN"/>
        </w:rPr>
      </w:pPr>
      <w:r w:rsidRPr="00920CF6">
        <w:rPr>
          <w:rFonts w:ascii="Arial" w:hAnsi="Arial" w:cs="Arial"/>
          <w:bCs/>
          <w:sz w:val="24"/>
          <w:szCs w:val="24"/>
          <w:lang w:val="en-IN" w:bidi="ta-IN"/>
        </w:rPr>
        <w:t xml:space="preserve">Failure to provide </w:t>
      </w:r>
      <w:r w:rsidRPr="00920CF6">
        <w:rPr>
          <w:rFonts w:ascii="Arial" w:hAnsi="Arial" w:cs="Arial"/>
          <w:sz w:val="24"/>
          <w:szCs w:val="24"/>
          <w:lang w:val="en-IN" w:bidi="ta-IN"/>
        </w:rPr>
        <w:t xml:space="preserve">the constitutional, scientific, and legal evidences I have demanded </w:t>
      </w:r>
      <w:r w:rsidRPr="00920CF6">
        <w:rPr>
          <w:rFonts w:ascii="Arial" w:hAnsi="Arial" w:cs="Arial"/>
          <w:bCs/>
          <w:sz w:val="24"/>
          <w:szCs w:val="24"/>
          <w:lang w:val="en-IN" w:bidi="ta-IN"/>
        </w:rPr>
        <w:t xml:space="preserve">for </w:t>
      </w:r>
      <w:r>
        <w:rPr>
          <w:rFonts w:ascii="Arial" w:hAnsi="Arial" w:cs="Arial"/>
          <w:bCs/>
          <w:sz w:val="24"/>
          <w:szCs w:val="24"/>
          <w:lang w:val="en-IN" w:bidi="ta-IN"/>
        </w:rPr>
        <w:t xml:space="preserve">on </w:t>
      </w:r>
      <w:r w:rsidRPr="00920CF6">
        <w:rPr>
          <w:rFonts w:ascii="Arial" w:hAnsi="Arial" w:cs="Arial"/>
          <w:bCs/>
          <w:sz w:val="24"/>
          <w:szCs w:val="24"/>
          <w:lang w:val="en-IN" w:bidi="ta-IN"/>
        </w:rPr>
        <w:t xml:space="preserve">any or all </w:t>
      </w:r>
      <w:r w:rsidRPr="00920CF6">
        <w:rPr>
          <w:rFonts w:ascii="Arial" w:hAnsi="Arial" w:cs="Arial"/>
          <w:sz w:val="24"/>
          <w:szCs w:val="24"/>
          <w:lang w:val="en-IN" w:bidi="ta-IN"/>
        </w:rPr>
        <w:t xml:space="preserve">of the queries mentioned above within the stipulated time will be considered as </w:t>
      </w:r>
      <w:r w:rsidRPr="00920CF6">
        <w:rPr>
          <w:rFonts w:ascii="Arial" w:hAnsi="Arial" w:cs="Arial"/>
          <w:bCs/>
          <w:sz w:val="24"/>
          <w:szCs w:val="24"/>
          <w:lang w:val="en-IN" w:bidi="ta-IN"/>
        </w:rPr>
        <w:t xml:space="preserve">deliberate act of concealment and tacit agreement that your office does not have such evidence. </w:t>
      </w:r>
      <w:r w:rsidRPr="00920CF6">
        <w:rPr>
          <w:rFonts w:ascii="Arial" w:hAnsi="Arial" w:cs="Arial"/>
          <w:sz w:val="24"/>
          <w:szCs w:val="24"/>
          <w:lang w:val="en-IN" w:bidi="ta-IN"/>
        </w:rPr>
        <w:t xml:space="preserve">Therefore, </w:t>
      </w:r>
      <w:r w:rsidRPr="00920CF6">
        <w:rPr>
          <w:rFonts w:ascii="Arial" w:hAnsi="Arial" w:cs="Arial"/>
          <w:bCs/>
          <w:iCs/>
          <w:sz w:val="24"/>
          <w:szCs w:val="24"/>
          <w:lang w:val="en-IN" w:bidi="ta-IN"/>
        </w:rPr>
        <w:t>I and my family members will not follow or obey any / all the in</w:t>
      </w:r>
      <w:r>
        <w:rPr>
          <w:rFonts w:ascii="Arial" w:hAnsi="Arial" w:cs="Arial"/>
          <w:bCs/>
          <w:iCs/>
          <w:sz w:val="24"/>
          <w:szCs w:val="24"/>
          <w:lang w:val="en-IN" w:bidi="ta-IN"/>
        </w:rPr>
        <w:t>structions / protocols (which are</w:t>
      </w:r>
      <w:r w:rsidRPr="00920CF6">
        <w:rPr>
          <w:rFonts w:ascii="Arial" w:hAnsi="Arial" w:cs="Arial"/>
          <w:bCs/>
          <w:iCs/>
          <w:sz w:val="24"/>
          <w:szCs w:val="24"/>
          <w:lang w:val="en-IN" w:bidi="ta-IN"/>
        </w:rPr>
        <w:t xml:space="preserve"> null and void as per Article 13 of Indian Constitution) of State Health Department. </w:t>
      </w:r>
    </w:p>
    <w:p w:rsidR="003C2C26" w:rsidRPr="00983DEE" w:rsidRDefault="003C2C26" w:rsidP="003C2C26">
      <w:pPr>
        <w:autoSpaceDE w:val="0"/>
        <w:autoSpaceDN w:val="0"/>
        <w:adjustRightInd w:val="0"/>
        <w:spacing w:after="0" w:line="240" w:lineRule="auto"/>
        <w:ind w:firstLine="720"/>
        <w:jc w:val="both"/>
        <w:rPr>
          <w:rFonts w:ascii="Arial" w:hAnsi="Arial" w:cs="Arial"/>
          <w:bCs/>
          <w:sz w:val="24"/>
          <w:szCs w:val="24"/>
          <w:lang w:val="en-IN" w:bidi="ta-IN"/>
        </w:rPr>
      </w:pPr>
    </w:p>
    <w:p w:rsidR="003C2C26" w:rsidRPr="00983DEE" w:rsidRDefault="003C2C26" w:rsidP="003C2C26">
      <w:pPr>
        <w:autoSpaceDE w:val="0"/>
        <w:autoSpaceDN w:val="0"/>
        <w:adjustRightInd w:val="0"/>
        <w:spacing w:after="0" w:line="240" w:lineRule="auto"/>
        <w:ind w:firstLine="720"/>
        <w:jc w:val="both"/>
        <w:rPr>
          <w:rFonts w:ascii="Arial" w:hAnsi="Arial" w:cs="Arial"/>
          <w:bCs/>
          <w:sz w:val="24"/>
          <w:szCs w:val="24"/>
          <w:lang w:val="en-IN" w:bidi="ta-IN"/>
        </w:rPr>
      </w:pPr>
      <w:r w:rsidRPr="00983DEE">
        <w:rPr>
          <w:rFonts w:ascii="Arial" w:hAnsi="Arial" w:cs="Arial"/>
          <w:bCs/>
          <w:sz w:val="24"/>
          <w:szCs w:val="24"/>
          <w:lang w:val="en-IN" w:bidi="ta-IN"/>
        </w:rPr>
        <w:t>If you directly or indirectly violate or restrict my/our right to life, health, food, travel, privacy, freedom of association, and the right to work and live</w:t>
      </w:r>
      <w:r w:rsidRPr="00983DEE">
        <w:rPr>
          <w:rFonts w:ascii="Arial" w:hAnsi="Arial" w:cs="Arial"/>
          <w:sz w:val="24"/>
          <w:szCs w:val="24"/>
          <w:lang w:val="en-IN" w:bidi="ta-IN"/>
        </w:rPr>
        <w:t xml:space="preserve">, then </w:t>
      </w:r>
      <w:r w:rsidRPr="00983DEE">
        <w:rPr>
          <w:rFonts w:ascii="Arial" w:hAnsi="Arial" w:cs="Arial"/>
          <w:bCs/>
          <w:sz w:val="24"/>
          <w:szCs w:val="24"/>
          <w:lang w:val="en-IN" w:bidi="ta-IN"/>
        </w:rPr>
        <w:t xml:space="preserve">I/we will hold you and every person acting under the pretext of the health protocols personally to be responsible for all consequences, including my/our death. </w:t>
      </w:r>
    </w:p>
    <w:p w:rsidR="003C2C26" w:rsidRPr="00983DEE" w:rsidRDefault="003C2C26" w:rsidP="003C2C26">
      <w:pPr>
        <w:autoSpaceDE w:val="0"/>
        <w:autoSpaceDN w:val="0"/>
        <w:adjustRightInd w:val="0"/>
        <w:spacing w:after="0" w:line="240" w:lineRule="auto"/>
        <w:ind w:firstLine="720"/>
        <w:rPr>
          <w:rFonts w:ascii="Arial" w:hAnsi="Arial" w:cs="Arial"/>
          <w:b/>
          <w:bCs/>
          <w:sz w:val="24"/>
          <w:szCs w:val="24"/>
          <w:lang w:val="en-IN" w:bidi="ta-IN"/>
        </w:rPr>
      </w:pPr>
    </w:p>
    <w:p w:rsidR="003C2C26" w:rsidRPr="00983DEE" w:rsidRDefault="003C2C26" w:rsidP="003C2C26">
      <w:pPr>
        <w:autoSpaceDE w:val="0"/>
        <w:autoSpaceDN w:val="0"/>
        <w:adjustRightInd w:val="0"/>
        <w:spacing w:after="0" w:line="240" w:lineRule="auto"/>
        <w:ind w:firstLine="720"/>
        <w:jc w:val="both"/>
        <w:rPr>
          <w:rFonts w:ascii="Arial" w:hAnsi="Arial" w:cs="Arial"/>
          <w:b/>
          <w:bCs/>
          <w:sz w:val="24"/>
          <w:szCs w:val="24"/>
          <w:lang w:val="en-IN" w:bidi="ta-IN"/>
        </w:rPr>
      </w:pPr>
      <w:r w:rsidRPr="00983DEE">
        <w:rPr>
          <w:rFonts w:ascii="Arial" w:hAnsi="Arial" w:cs="Arial"/>
          <w:sz w:val="24"/>
          <w:szCs w:val="24"/>
          <w:lang w:val="en-IN" w:bidi="ta-IN"/>
        </w:rPr>
        <w:t>I/We also hold all perpetrators accountable, workers and officials of other departments, other healthcare workers, temporary employees, police, panchayat employees, panchayat ward member and</w:t>
      </w:r>
      <w:r w:rsidRPr="00F170E2">
        <w:rPr>
          <w:rFonts w:ascii="Arial" w:hAnsi="Arial" w:cs="Arial"/>
          <w:sz w:val="24"/>
          <w:szCs w:val="24"/>
          <w:lang w:val="en-IN" w:bidi="ta-IN"/>
        </w:rPr>
        <w:t xml:space="preserve"> panchayat administrative committees, who enters my/our house/building/property, who come along to help the public health officials to be </w:t>
      </w:r>
      <w:r w:rsidRPr="00F170E2">
        <w:rPr>
          <w:rFonts w:ascii="Arial" w:hAnsi="Arial" w:cs="Arial"/>
          <w:bCs/>
          <w:sz w:val="24"/>
          <w:szCs w:val="24"/>
          <w:lang w:val="en-IN" w:bidi="ta-IN"/>
        </w:rPr>
        <w:t xml:space="preserve">personally responsible. </w:t>
      </w:r>
    </w:p>
    <w:p w:rsidR="003C2C26" w:rsidRPr="00983DEE" w:rsidRDefault="003C2C26" w:rsidP="003C2C26">
      <w:pPr>
        <w:autoSpaceDE w:val="0"/>
        <w:autoSpaceDN w:val="0"/>
        <w:adjustRightInd w:val="0"/>
        <w:spacing w:after="0" w:line="240" w:lineRule="auto"/>
        <w:ind w:firstLine="720"/>
        <w:rPr>
          <w:rFonts w:ascii="Arial" w:hAnsi="Arial" w:cs="Arial"/>
          <w:b/>
          <w:bCs/>
          <w:sz w:val="24"/>
          <w:szCs w:val="24"/>
          <w:lang w:val="en-IN" w:bidi="ta-IN"/>
        </w:rPr>
      </w:pPr>
    </w:p>
    <w:p w:rsidR="003C2C26" w:rsidRPr="00983DEE" w:rsidRDefault="003C2C26" w:rsidP="003C2C26">
      <w:pPr>
        <w:autoSpaceDE w:val="0"/>
        <w:autoSpaceDN w:val="0"/>
        <w:adjustRightInd w:val="0"/>
        <w:spacing w:after="0" w:line="240" w:lineRule="auto"/>
        <w:ind w:firstLine="720"/>
        <w:jc w:val="both"/>
        <w:rPr>
          <w:rFonts w:ascii="Arial" w:hAnsi="Arial" w:cs="Arial"/>
          <w:b/>
          <w:bCs/>
          <w:sz w:val="24"/>
          <w:szCs w:val="24"/>
          <w:lang w:val="en-IN" w:bidi="ta-IN"/>
        </w:rPr>
      </w:pPr>
      <w:r w:rsidRPr="00920CF6">
        <w:rPr>
          <w:rFonts w:ascii="Arial" w:hAnsi="Arial" w:cs="Arial"/>
          <w:b/>
          <w:sz w:val="24"/>
          <w:szCs w:val="24"/>
          <w:lang w:val="en-IN" w:bidi="ta-IN"/>
        </w:rPr>
        <w:t xml:space="preserve">I/we also hereby inform you that </w:t>
      </w:r>
      <w:r w:rsidRPr="00920CF6">
        <w:rPr>
          <w:rFonts w:ascii="Arial" w:hAnsi="Arial" w:cs="Arial"/>
          <w:b/>
          <w:bCs/>
          <w:sz w:val="24"/>
          <w:szCs w:val="24"/>
          <w:lang w:val="en-IN" w:bidi="ta-IN"/>
        </w:rPr>
        <w:t>the following crimes stand uncontested against each one of them including you</w:t>
      </w:r>
      <w:r w:rsidRPr="00920CF6">
        <w:rPr>
          <w:rFonts w:ascii="Arial" w:hAnsi="Arial" w:cs="Arial"/>
          <w:b/>
          <w:sz w:val="24"/>
          <w:szCs w:val="24"/>
          <w:lang w:val="en-IN" w:bidi="ta-IN"/>
        </w:rPr>
        <w:t>, such as</w:t>
      </w:r>
      <w:r w:rsidRPr="00983DEE">
        <w:rPr>
          <w:rFonts w:ascii="Arial" w:hAnsi="Arial" w:cs="Arial"/>
          <w:sz w:val="24"/>
          <w:szCs w:val="24"/>
          <w:lang w:val="en-IN" w:bidi="ta-IN"/>
        </w:rPr>
        <w:t xml:space="preserve"> </w:t>
      </w:r>
      <w:r w:rsidRPr="00983DEE">
        <w:rPr>
          <w:rFonts w:ascii="Arial" w:hAnsi="Arial" w:cs="Arial"/>
          <w:b/>
          <w:bCs/>
          <w:sz w:val="24"/>
          <w:szCs w:val="24"/>
          <w:lang w:val="en-IN" w:bidi="ta-IN"/>
        </w:rPr>
        <w:t xml:space="preserve">constitutional violation, intrusion into privacy, abuse of power, trespassing into house/building/property, threatening, rape, coercion to illegal drug trials both directly and indirectly, violence against women, child abuse, and any kind of physical and mental abuse. </w:t>
      </w:r>
    </w:p>
    <w:p w:rsidR="003C2C26" w:rsidRPr="00983DEE" w:rsidRDefault="003C2C26" w:rsidP="003C2C26">
      <w:pPr>
        <w:autoSpaceDE w:val="0"/>
        <w:autoSpaceDN w:val="0"/>
        <w:adjustRightInd w:val="0"/>
        <w:spacing w:after="0" w:line="240" w:lineRule="auto"/>
        <w:rPr>
          <w:rFonts w:ascii="Arial" w:hAnsi="Arial" w:cs="Arial"/>
          <w:sz w:val="24"/>
          <w:szCs w:val="24"/>
          <w:lang w:val="en-IN" w:bidi="ta-IN"/>
        </w:rPr>
      </w:pPr>
    </w:p>
    <w:p w:rsidR="003C2C26" w:rsidRPr="00983DEE" w:rsidRDefault="003C2C26" w:rsidP="003C2C26">
      <w:pPr>
        <w:pStyle w:val="Default"/>
      </w:pPr>
      <w:r w:rsidRPr="00920CF6">
        <w:rPr>
          <w:bCs/>
          <w:color w:val="auto"/>
          <w:lang w:val="en-IN" w:bidi="ta-IN"/>
        </w:rPr>
        <w:t xml:space="preserve">We urge you to reconsider your actions and uphold the Constitution </w:t>
      </w:r>
      <w:r w:rsidR="00F170E2">
        <w:rPr>
          <w:bCs/>
          <w:color w:val="auto"/>
          <w:lang w:val="en-IN" w:bidi="ta-IN"/>
        </w:rPr>
        <w:t xml:space="preserve">of India </w:t>
      </w:r>
      <w:r w:rsidRPr="00920CF6">
        <w:rPr>
          <w:bCs/>
          <w:color w:val="auto"/>
          <w:lang w:val="en-IN" w:bidi="ta-IN"/>
        </w:rPr>
        <w:t>and the inalienable human rights of all Indian Republicans.</w:t>
      </w:r>
      <w:r w:rsidRPr="00920CF6">
        <w:t xml:space="preserve"> Th</w:t>
      </w:r>
      <w:r w:rsidRPr="00983DEE">
        <w:t>ank you for your attention to these matters</w:t>
      </w:r>
      <w:r>
        <w:t xml:space="preserve">. </w:t>
      </w:r>
      <w:r w:rsidRPr="00983DEE">
        <w:t xml:space="preserve">I trust that you will take the necessary actions to uphold the principles and values that our nation holds dear. </w:t>
      </w:r>
    </w:p>
    <w:p w:rsidR="003C2C26" w:rsidRPr="00983DEE" w:rsidRDefault="003C2C26" w:rsidP="003C2C26">
      <w:pPr>
        <w:pStyle w:val="Default"/>
      </w:pPr>
    </w:p>
    <w:p w:rsidR="003C2C26" w:rsidRDefault="003C2C26" w:rsidP="003C2C26">
      <w:pPr>
        <w:pStyle w:val="Default"/>
      </w:pPr>
      <w:r w:rsidRPr="00983DEE">
        <w:t xml:space="preserve">With Regards, </w:t>
      </w:r>
    </w:p>
    <w:p w:rsidR="003C2C26" w:rsidRPr="00983DEE" w:rsidRDefault="003C2C26" w:rsidP="003C2C26">
      <w:pPr>
        <w:pStyle w:val="Default"/>
      </w:pPr>
    </w:p>
    <w:p w:rsidR="003C2C26" w:rsidRDefault="003C2C26" w:rsidP="003C2C26">
      <w:pPr>
        <w:rPr>
          <w:rFonts w:ascii="Arial" w:hAnsi="Arial" w:cs="Arial"/>
          <w:b/>
          <w:bCs/>
          <w:sz w:val="24"/>
          <w:szCs w:val="24"/>
        </w:rPr>
      </w:pPr>
    </w:p>
    <w:p w:rsidR="00F170E2" w:rsidRPr="00983DEE" w:rsidRDefault="00F170E2" w:rsidP="003C2C26">
      <w:pPr>
        <w:rPr>
          <w:rFonts w:ascii="Arial" w:hAnsi="Arial" w:cs="Arial"/>
          <w:b/>
          <w:bCs/>
          <w:sz w:val="24"/>
          <w:szCs w:val="24"/>
        </w:rPr>
      </w:pPr>
    </w:p>
    <w:p w:rsidR="003C2C26" w:rsidRPr="00983DEE" w:rsidRDefault="003C2C26" w:rsidP="003C2C26">
      <w:pPr>
        <w:rPr>
          <w:rFonts w:ascii="Arial" w:hAnsi="Arial" w:cs="Arial"/>
          <w:bCs/>
          <w:sz w:val="24"/>
          <w:szCs w:val="24"/>
        </w:rPr>
      </w:pPr>
      <w:r w:rsidRPr="00983DEE">
        <w:rPr>
          <w:rFonts w:ascii="Arial" w:hAnsi="Arial" w:cs="Arial"/>
          <w:b/>
          <w:bCs/>
          <w:sz w:val="24"/>
          <w:szCs w:val="24"/>
        </w:rPr>
        <w:t>Honorable Indian Republican</w:t>
      </w:r>
    </w:p>
    <w:p w:rsidR="00114600" w:rsidRPr="003C2C26" w:rsidRDefault="00114600" w:rsidP="003C2C26">
      <w:pPr>
        <w:rPr>
          <w:szCs w:val="24"/>
        </w:rPr>
      </w:pPr>
    </w:p>
    <w:sectPr w:rsidR="00114600" w:rsidRPr="003C2C26" w:rsidSect="00805643">
      <w:pgSz w:w="12240" w:h="15840"/>
      <w:pgMar w:top="720" w:right="432" w:bottom="432"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D7FE6"/>
    <w:multiLevelType w:val="hybridMultilevel"/>
    <w:tmpl w:val="14DDAA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2A6025"/>
    <w:multiLevelType w:val="hybridMultilevel"/>
    <w:tmpl w:val="92C54FD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949E702"/>
    <w:multiLevelType w:val="hybridMultilevel"/>
    <w:tmpl w:val="220E26C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B36EA55"/>
    <w:multiLevelType w:val="hybridMultilevel"/>
    <w:tmpl w:val="57896BC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C402624"/>
    <w:multiLevelType w:val="hybridMultilevel"/>
    <w:tmpl w:val="17B1EF4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CBF8099"/>
    <w:multiLevelType w:val="hybridMultilevel"/>
    <w:tmpl w:val="B11719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D4A74D1"/>
    <w:multiLevelType w:val="hybridMultilevel"/>
    <w:tmpl w:val="0C7F21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35655EE"/>
    <w:multiLevelType w:val="multilevel"/>
    <w:tmpl w:val="8782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F65F81"/>
    <w:multiLevelType w:val="multilevel"/>
    <w:tmpl w:val="3178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94041E"/>
    <w:multiLevelType w:val="multilevel"/>
    <w:tmpl w:val="BB38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68D868"/>
    <w:multiLevelType w:val="hybridMultilevel"/>
    <w:tmpl w:val="AF18C2A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A353EE2"/>
    <w:multiLevelType w:val="hybridMultilevel"/>
    <w:tmpl w:val="67DA04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E5F7E82"/>
    <w:multiLevelType w:val="multilevel"/>
    <w:tmpl w:val="19BA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DB13A4"/>
    <w:multiLevelType w:val="hybridMultilevel"/>
    <w:tmpl w:val="942A077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7B86B25"/>
    <w:multiLevelType w:val="multilevel"/>
    <w:tmpl w:val="5D1E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90AEC"/>
    <w:multiLevelType w:val="multilevel"/>
    <w:tmpl w:val="8250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F23A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6F203CF"/>
    <w:multiLevelType w:val="multilevel"/>
    <w:tmpl w:val="8218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5C4487"/>
    <w:multiLevelType w:val="hybridMultilevel"/>
    <w:tmpl w:val="A0E61312"/>
    <w:lvl w:ilvl="0" w:tplc="4009000F">
      <w:start w:val="1"/>
      <w:numFmt w:val="decimal"/>
      <w:lvlText w:val="%1."/>
      <w:lvlJc w:val="left"/>
      <w:pPr>
        <w:ind w:left="360" w:hanging="360"/>
      </w:pPr>
      <w:rPr>
        <w:rFonts w:hint="default"/>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9"/>
  </w:num>
  <w:num w:numId="2">
    <w:abstractNumId w:val="7"/>
  </w:num>
  <w:num w:numId="3">
    <w:abstractNumId w:val="17"/>
  </w:num>
  <w:num w:numId="4">
    <w:abstractNumId w:val="14"/>
  </w:num>
  <w:num w:numId="5">
    <w:abstractNumId w:val="8"/>
  </w:num>
  <w:num w:numId="6">
    <w:abstractNumId w:val="15"/>
  </w:num>
  <w:num w:numId="7">
    <w:abstractNumId w:val="12"/>
  </w:num>
  <w:num w:numId="8">
    <w:abstractNumId w:val="13"/>
  </w:num>
  <w:num w:numId="9">
    <w:abstractNumId w:val="11"/>
  </w:num>
  <w:num w:numId="10">
    <w:abstractNumId w:val="3"/>
  </w:num>
  <w:num w:numId="11">
    <w:abstractNumId w:val="10"/>
  </w:num>
  <w:num w:numId="12">
    <w:abstractNumId w:val="0"/>
  </w:num>
  <w:num w:numId="13">
    <w:abstractNumId w:val="2"/>
  </w:num>
  <w:num w:numId="14">
    <w:abstractNumId w:val="16"/>
  </w:num>
  <w:num w:numId="15">
    <w:abstractNumId w:val="6"/>
  </w:num>
  <w:num w:numId="16">
    <w:abstractNumId w:val="5"/>
  </w:num>
  <w:num w:numId="17">
    <w:abstractNumId w:val="1"/>
  </w:num>
  <w:num w:numId="18">
    <w:abstractNumId w:val="4"/>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useFELayout/>
  </w:compat>
  <w:rsids>
    <w:rsidRoot w:val="005C7DA0"/>
    <w:rsid w:val="00006B82"/>
    <w:rsid w:val="00042785"/>
    <w:rsid w:val="0005582B"/>
    <w:rsid w:val="00063610"/>
    <w:rsid w:val="0007652C"/>
    <w:rsid w:val="000815FB"/>
    <w:rsid w:val="0009215B"/>
    <w:rsid w:val="000B6210"/>
    <w:rsid w:val="000C22BC"/>
    <w:rsid w:val="000D137D"/>
    <w:rsid w:val="00114600"/>
    <w:rsid w:val="001238DC"/>
    <w:rsid w:val="00142B47"/>
    <w:rsid w:val="00184B7C"/>
    <w:rsid w:val="00192CFC"/>
    <w:rsid w:val="001A25AF"/>
    <w:rsid w:val="001B1408"/>
    <w:rsid w:val="001C28D3"/>
    <w:rsid w:val="001D711E"/>
    <w:rsid w:val="002068C8"/>
    <w:rsid w:val="00231664"/>
    <w:rsid w:val="00247E6D"/>
    <w:rsid w:val="002B6D29"/>
    <w:rsid w:val="0030113B"/>
    <w:rsid w:val="00305575"/>
    <w:rsid w:val="00361A40"/>
    <w:rsid w:val="003677EE"/>
    <w:rsid w:val="00371430"/>
    <w:rsid w:val="00373464"/>
    <w:rsid w:val="00374511"/>
    <w:rsid w:val="00377CE3"/>
    <w:rsid w:val="0038258D"/>
    <w:rsid w:val="003B612D"/>
    <w:rsid w:val="003C2C26"/>
    <w:rsid w:val="003F249D"/>
    <w:rsid w:val="004042BC"/>
    <w:rsid w:val="004118EE"/>
    <w:rsid w:val="0042088F"/>
    <w:rsid w:val="00424D15"/>
    <w:rsid w:val="00443423"/>
    <w:rsid w:val="00446E38"/>
    <w:rsid w:val="004773BE"/>
    <w:rsid w:val="00477E4F"/>
    <w:rsid w:val="004A48E3"/>
    <w:rsid w:val="004C790A"/>
    <w:rsid w:val="004F3887"/>
    <w:rsid w:val="005177AA"/>
    <w:rsid w:val="0053682C"/>
    <w:rsid w:val="00537278"/>
    <w:rsid w:val="005559CB"/>
    <w:rsid w:val="005560AB"/>
    <w:rsid w:val="005645BB"/>
    <w:rsid w:val="0057665B"/>
    <w:rsid w:val="0057761B"/>
    <w:rsid w:val="00594E5B"/>
    <w:rsid w:val="005A2F58"/>
    <w:rsid w:val="005C7DA0"/>
    <w:rsid w:val="006258AD"/>
    <w:rsid w:val="0067114C"/>
    <w:rsid w:val="006B29F9"/>
    <w:rsid w:val="006B4CF0"/>
    <w:rsid w:val="006F7EC2"/>
    <w:rsid w:val="00734C1F"/>
    <w:rsid w:val="00742AC7"/>
    <w:rsid w:val="00764484"/>
    <w:rsid w:val="007939AA"/>
    <w:rsid w:val="007A3457"/>
    <w:rsid w:val="007B73F8"/>
    <w:rsid w:val="007E77F8"/>
    <w:rsid w:val="007F47CB"/>
    <w:rsid w:val="00805643"/>
    <w:rsid w:val="008212C5"/>
    <w:rsid w:val="00846A9D"/>
    <w:rsid w:val="00850227"/>
    <w:rsid w:val="008D4381"/>
    <w:rsid w:val="008F4968"/>
    <w:rsid w:val="00920CF6"/>
    <w:rsid w:val="009406FD"/>
    <w:rsid w:val="00954B9C"/>
    <w:rsid w:val="009613CE"/>
    <w:rsid w:val="00981D12"/>
    <w:rsid w:val="00983DEE"/>
    <w:rsid w:val="009A058D"/>
    <w:rsid w:val="009B118E"/>
    <w:rsid w:val="009E6B10"/>
    <w:rsid w:val="00A073EE"/>
    <w:rsid w:val="00A138D5"/>
    <w:rsid w:val="00A16A5A"/>
    <w:rsid w:val="00A317AA"/>
    <w:rsid w:val="00A44FA9"/>
    <w:rsid w:val="00A50AE0"/>
    <w:rsid w:val="00A745B6"/>
    <w:rsid w:val="00A7706A"/>
    <w:rsid w:val="00A808DF"/>
    <w:rsid w:val="00A93DC7"/>
    <w:rsid w:val="00A94855"/>
    <w:rsid w:val="00B24A01"/>
    <w:rsid w:val="00B31DA7"/>
    <w:rsid w:val="00B75B09"/>
    <w:rsid w:val="00B94AD7"/>
    <w:rsid w:val="00BB0AA9"/>
    <w:rsid w:val="00C014E0"/>
    <w:rsid w:val="00C037FC"/>
    <w:rsid w:val="00C37635"/>
    <w:rsid w:val="00C4268E"/>
    <w:rsid w:val="00C4677D"/>
    <w:rsid w:val="00C51559"/>
    <w:rsid w:val="00C52CF4"/>
    <w:rsid w:val="00C57976"/>
    <w:rsid w:val="00C57994"/>
    <w:rsid w:val="00C63294"/>
    <w:rsid w:val="00C94A98"/>
    <w:rsid w:val="00CB09D3"/>
    <w:rsid w:val="00CE5642"/>
    <w:rsid w:val="00D008BF"/>
    <w:rsid w:val="00D0143E"/>
    <w:rsid w:val="00D20322"/>
    <w:rsid w:val="00D22400"/>
    <w:rsid w:val="00D735A8"/>
    <w:rsid w:val="00DB3CDD"/>
    <w:rsid w:val="00E21C8E"/>
    <w:rsid w:val="00E26C59"/>
    <w:rsid w:val="00E41B21"/>
    <w:rsid w:val="00E6115E"/>
    <w:rsid w:val="00E72944"/>
    <w:rsid w:val="00E74046"/>
    <w:rsid w:val="00E74AA7"/>
    <w:rsid w:val="00E83FF4"/>
    <w:rsid w:val="00EC0A80"/>
    <w:rsid w:val="00EC2660"/>
    <w:rsid w:val="00EE6D68"/>
    <w:rsid w:val="00EF7B1B"/>
    <w:rsid w:val="00F104D8"/>
    <w:rsid w:val="00F170E2"/>
    <w:rsid w:val="00F17BB5"/>
    <w:rsid w:val="00F243C3"/>
    <w:rsid w:val="00F30037"/>
    <w:rsid w:val="00F37E1D"/>
    <w:rsid w:val="00F93648"/>
    <w:rsid w:val="00FB1028"/>
    <w:rsid w:val="00FC58AB"/>
    <w:rsid w:val="00FC711A"/>
    <w:rsid w:val="00FD7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5B6"/>
  </w:style>
  <w:style w:type="paragraph" w:styleId="Heading1">
    <w:name w:val="heading 1"/>
    <w:basedOn w:val="Normal"/>
    <w:next w:val="Normal"/>
    <w:link w:val="Heading1Char"/>
    <w:uiPriority w:val="9"/>
    <w:qFormat/>
    <w:rsid w:val="00E740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F38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740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CE3"/>
    <w:rPr>
      <w:color w:val="0000FF" w:themeColor="hyperlink"/>
      <w:u w:val="single"/>
    </w:rPr>
  </w:style>
  <w:style w:type="character" w:customStyle="1" w:styleId="Heading2Char">
    <w:name w:val="Heading 2 Char"/>
    <w:basedOn w:val="DefaultParagraphFont"/>
    <w:link w:val="Heading2"/>
    <w:uiPriority w:val="9"/>
    <w:rsid w:val="004F3887"/>
    <w:rPr>
      <w:rFonts w:ascii="Times New Roman" w:eastAsia="Times New Roman" w:hAnsi="Times New Roman" w:cs="Times New Roman"/>
      <w:b/>
      <w:bCs/>
      <w:sz w:val="36"/>
      <w:szCs w:val="36"/>
    </w:rPr>
  </w:style>
  <w:style w:type="paragraph" w:styleId="NormalWeb">
    <w:name w:val="Normal (Web)"/>
    <w:basedOn w:val="Normal"/>
    <w:uiPriority w:val="99"/>
    <w:unhideWhenUsed/>
    <w:rsid w:val="004F38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3887"/>
    <w:rPr>
      <w:i/>
      <w:iCs/>
    </w:rPr>
  </w:style>
  <w:style w:type="paragraph" w:customStyle="1" w:styleId="lastpara">
    <w:name w:val="lastpara"/>
    <w:basedOn w:val="Normal"/>
    <w:rsid w:val="004F3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74046"/>
    <w:rPr>
      <w:rFonts w:asciiTheme="majorHAnsi" w:eastAsiaTheme="majorEastAsia" w:hAnsiTheme="majorHAnsi" w:cstheme="majorBidi"/>
      <w:b/>
      <w:bCs/>
      <w:color w:val="365F91" w:themeColor="accent1" w:themeShade="BF"/>
      <w:sz w:val="28"/>
      <w:szCs w:val="28"/>
    </w:rPr>
  </w:style>
  <w:style w:type="character" w:customStyle="1" w:styleId="author-name">
    <w:name w:val="author-name"/>
    <w:basedOn w:val="DefaultParagraphFont"/>
    <w:rsid w:val="00E74046"/>
  </w:style>
  <w:style w:type="character" w:customStyle="1" w:styleId="author-twit">
    <w:name w:val="author-twit"/>
    <w:basedOn w:val="DefaultParagraphFont"/>
    <w:rsid w:val="00E74046"/>
  </w:style>
  <w:style w:type="character" w:customStyle="1" w:styleId="author-location">
    <w:name w:val="author-location"/>
    <w:basedOn w:val="DefaultParagraphFont"/>
    <w:rsid w:val="00E74046"/>
  </w:style>
  <w:style w:type="character" w:customStyle="1" w:styleId="published-on">
    <w:name w:val="published-on"/>
    <w:basedOn w:val="DefaultParagraphFont"/>
    <w:rsid w:val="00E74046"/>
  </w:style>
  <w:style w:type="character" w:customStyle="1" w:styleId="Heading3Char">
    <w:name w:val="Heading 3 Char"/>
    <w:basedOn w:val="DefaultParagraphFont"/>
    <w:link w:val="Heading3"/>
    <w:uiPriority w:val="9"/>
    <w:semiHidden/>
    <w:rsid w:val="00E74046"/>
    <w:rPr>
      <w:rFonts w:asciiTheme="majorHAnsi" w:eastAsiaTheme="majorEastAsia" w:hAnsiTheme="majorHAnsi" w:cstheme="majorBidi"/>
      <w:b/>
      <w:bCs/>
      <w:color w:val="4F81BD" w:themeColor="accent1"/>
    </w:rPr>
  </w:style>
  <w:style w:type="paragraph" w:customStyle="1" w:styleId="artconfp">
    <w:name w:val="artconfp"/>
    <w:basedOn w:val="Normal"/>
    <w:rsid w:val="00E740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4046"/>
    <w:rPr>
      <w:b/>
      <w:bCs/>
    </w:rPr>
  </w:style>
  <w:style w:type="character" w:customStyle="1" w:styleId="timestamp">
    <w:name w:val="timestamp"/>
    <w:basedOn w:val="DefaultParagraphFont"/>
    <w:rsid w:val="00C4268E"/>
  </w:style>
  <w:style w:type="paragraph" w:customStyle="1" w:styleId="Default">
    <w:name w:val="Default"/>
    <w:rsid w:val="00A073E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008BF"/>
    <w:pPr>
      <w:ind w:left="720"/>
      <w:contextualSpacing/>
    </w:pPr>
  </w:style>
</w:styles>
</file>

<file path=word/webSettings.xml><?xml version="1.0" encoding="utf-8"?>
<w:webSettings xmlns:r="http://schemas.openxmlformats.org/officeDocument/2006/relationships" xmlns:w="http://schemas.openxmlformats.org/wordprocessingml/2006/main">
  <w:divs>
    <w:div w:id="187724238">
      <w:bodyDiv w:val="1"/>
      <w:marLeft w:val="0"/>
      <w:marRight w:val="0"/>
      <w:marTop w:val="0"/>
      <w:marBottom w:val="0"/>
      <w:divBdr>
        <w:top w:val="none" w:sz="0" w:space="0" w:color="auto"/>
        <w:left w:val="none" w:sz="0" w:space="0" w:color="auto"/>
        <w:bottom w:val="none" w:sz="0" w:space="0" w:color="auto"/>
        <w:right w:val="none" w:sz="0" w:space="0" w:color="auto"/>
      </w:divBdr>
    </w:div>
    <w:div w:id="201016073">
      <w:bodyDiv w:val="1"/>
      <w:marLeft w:val="0"/>
      <w:marRight w:val="0"/>
      <w:marTop w:val="0"/>
      <w:marBottom w:val="0"/>
      <w:divBdr>
        <w:top w:val="none" w:sz="0" w:space="0" w:color="auto"/>
        <w:left w:val="none" w:sz="0" w:space="0" w:color="auto"/>
        <w:bottom w:val="none" w:sz="0" w:space="0" w:color="auto"/>
        <w:right w:val="none" w:sz="0" w:space="0" w:color="auto"/>
      </w:divBdr>
      <w:divsChild>
        <w:div w:id="510489713">
          <w:marLeft w:val="0"/>
          <w:marRight w:val="0"/>
          <w:marTop w:val="0"/>
          <w:marBottom w:val="0"/>
          <w:divBdr>
            <w:top w:val="none" w:sz="0" w:space="0" w:color="auto"/>
            <w:left w:val="none" w:sz="0" w:space="0" w:color="auto"/>
            <w:bottom w:val="none" w:sz="0" w:space="0" w:color="auto"/>
            <w:right w:val="none" w:sz="0" w:space="0" w:color="auto"/>
          </w:divBdr>
        </w:div>
        <w:div w:id="898050798">
          <w:marLeft w:val="0"/>
          <w:marRight w:val="0"/>
          <w:marTop w:val="0"/>
          <w:marBottom w:val="0"/>
          <w:divBdr>
            <w:top w:val="none" w:sz="0" w:space="0" w:color="auto"/>
            <w:left w:val="none" w:sz="0" w:space="0" w:color="auto"/>
            <w:bottom w:val="none" w:sz="0" w:space="0" w:color="auto"/>
            <w:right w:val="none" w:sz="0" w:space="0" w:color="auto"/>
          </w:divBdr>
          <w:divsChild>
            <w:div w:id="487089561">
              <w:marLeft w:val="0"/>
              <w:marRight w:val="0"/>
              <w:marTop w:val="0"/>
              <w:marBottom w:val="0"/>
              <w:divBdr>
                <w:top w:val="none" w:sz="0" w:space="0" w:color="auto"/>
                <w:left w:val="none" w:sz="0" w:space="0" w:color="auto"/>
                <w:bottom w:val="none" w:sz="0" w:space="0" w:color="auto"/>
                <w:right w:val="none" w:sz="0" w:space="0" w:color="auto"/>
              </w:divBdr>
              <w:divsChild>
                <w:div w:id="7243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31224">
      <w:bodyDiv w:val="1"/>
      <w:marLeft w:val="0"/>
      <w:marRight w:val="0"/>
      <w:marTop w:val="0"/>
      <w:marBottom w:val="0"/>
      <w:divBdr>
        <w:top w:val="none" w:sz="0" w:space="0" w:color="auto"/>
        <w:left w:val="none" w:sz="0" w:space="0" w:color="auto"/>
        <w:bottom w:val="none" w:sz="0" w:space="0" w:color="auto"/>
        <w:right w:val="none" w:sz="0" w:space="0" w:color="auto"/>
      </w:divBdr>
    </w:div>
    <w:div w:id="370960245">
      <w:bodyDiv w:val="1"/>
      <w:marLeft w:val="0"/>
      <w:marRight w:val="0"/>
      <w:marTop w:val="0"/>
      <w:marBottom w:val="0"/>
      <w:divBdr>
        <w:top w:val="none" w:sz="0" w:space="0" w:color="auto"/>
        <w:left w:val="none" w:sz="0" w:space="0" w:color="auto"/>
        <w:bottom w:val="none" w:sz="0" w:space="0" w:color="auto"/>
        <w:right w:val="none" w:sz="0" w:space="0" w:color="auto"/>
      </w:divBdr>
      <w:divsChild>
        <w:div w:id="207300038">
          <w:marLeft w:val="0"/>
          <w:marRight w:val="0"/>
          <w:marTop w:val="0"/>
          <w:marBottom w:val="0"/>
          <w:divBdr>
            <w:top w:val="none" w:sz="0" w:space="0" w:color="auto"/>
            <w:left w:val="none" w:sz="0" w:space="0" w:color="auto"/>
            <w:bottom w:val="none" w:sz="0" w:space="0" w:color="auto"/>
            <w:right w:val="none" w:sz="0" w:space="0" w:color="auto"/>
          </w:divBdr>
        </w:div>
        <w:div w:id="782773378">
          <w:marLeft w:val="0"/>
          <w:marRight w:val="0"/>
          <w:marTop w:val="0"/>
          <w:marBottom w:val="0"/>
          <w:divBdr>
            <w:top w:val="none" w:sz="0" w:space="0" w:color="auto"/>
            <w:left w:val="none" w:sz="0" w:space="0" w:color="auto"/>
            <w:bottom w:val="none" w:sz="0" w:space="0" w:color="auto"/>
            <w:right w:val="none" w:sz="0" w:space="0" w:color="auto"/>
          </w:divBdr>
        </w:div>
      </w:divsChild>
    </w:div>
    <w:div w:id="402605412">
      <w:bodyDiv w:val="1"/>
      <w:marLeft w:val="0"/>
      <w:marRight w:val="0"/>
      <w:marTop w:val="0"/>
      <w:marBottom w:val="0"/>
      <w:divBdr>
        <w:top w:val="none" w:sz="0" w:space="0" w:color="auto"/>
        <w:left w:val="none" w:sz="0" w:space="0" w:color="auto"/>
        <w:bottom w:val="none" w:sz="0" w:space="0" w:color="auto"/>
        <w:right w:val="none" w:sz="0" w:space="0" w:color="auto"/>
      </w:divBdr>
    </w:div>
    <w:div w:id="491338432">
      <w:bodyDiv w:val="1"/>
      <w:marLeft w:val="0"/>
      <w:marRight w:val="0"/>
      <w:marTop w:val="0"/>
      <w:marBottom w:val="0"/>
      <w:divBdr>
        <w:top w:val="none" w:sz="0" w:space="0" w:color="auto"/>
        <w:left w:val="none" w:sz="0" w:space="0" w:color="auto"/>
        <w:bottom w:val="none" w:sz="0" w:space="0" w:color="auto"/>
        <w:right w:val="none" w:sz="0" w:space="0" w:color="auto"/>
      </w:divBdr>
    </w:div>
    <w:div w:id="739710875">
      <w:bodyDiv w:val="1"/>
      <w:marLeft w:val="0"/>
      <w:marRight w:val="0"/>
      <w:marTop w:val="0"/>
      <w:marBottom w:val="0"/>
      <w:divBdr>
        <w:top w:val="none" w:sz="0" w:space="0" w:color="auto"/>
        <w:left w:val="none" w:sz="0" w:space="0" w:color="auto"/>
        <w:bottom w:val="none" w:sz="0" w:space="0" w:color="auto"/>
        <w:right w:val="none" w:sz="0" w:space="0" w:color="auto"/>
      </w:divBdr>
    </w:div>
    <w:div w:id="960957383">
      <w:bodyDiv w:val="1"/>
      <w:marLeft w:val="0"/>
      <w:marRight w:val="0"/>
      <w:marTop w:val="0"/>
      <w:marBottom w:val="0"/>
      <w:divBdr>
        <w:top w:val="none" w:sz="0" w:space="0" w:color="auto"/>
        <w:left w:val="none" w:sz="0" w:space="0" w:color="auto"/>
        <w:bottom w:val="none" w:sz="0" w:space="0" w:color="auto"/>
        <w:right w:val="none" w:sz="0" w:space="0" w:color="auto"/>
      </w:divBdr>
    </w:div>
    <w:div w:id="1205563765">
      <w:bodyDiv w:val="1"/>
      <w:marLeft w:val="0"/>
      <w:marRight w:val="0"/>
      <w:marTop w:val="0"/>
      <w:marBottom w:val="0"/>
      <w:divBdr>
        <w:top w:val="none" w:sz="0" w:space="0" w:color="auto"/>
        <w:left w:val="none" w:sz="0" w:space="0" w:color="auto"/>
        <w:bottom w:val="none" w:sz="0" w:space="0" w:color="auto"/>
        <w:right w:val="none" w:sz="0" w:space="0" w:color="auto"/>
      </w:divBdr>
    </w:div>
    <w:div w:id="1223979448">
      <w:bodyDiv w:val="1"/>
      <w:marLeft w:val="0"/>
      <w:marRight w:val="0"/>
      <w:marTop w:val="0"/>
      <w:marBottom w:val="0"/>
      <w:divBdr>
        <w:top w:val="none" w:sz="0" w:space="0" w:color="auto"/>
        <w:left w:val="none" w:sz="0" w:space="0" w:color="auto"/>
        <w:bottom w:val="none" w:sz="0" w:space="0" w:color="auto"/>
        <w:right w:val="none" w:sz="0" w:space="0" w:color="auto"/>
      </w:divBdr>
    </w:div>
    <w:div w:id="1318195081">
      <w:bodyDiv w:val="1"/>
      <w:marLeft w:val="0"/>
      <w:marRight w:val="0"/>
      <w:marTop w:val="0"/>
      <w:marBottom w:val="0"/>
      <w:divBdr>
        <w:top w:val="none" w:sz="0" w:space="0" w:color="auto"/>
        <w:left w:val="none" w:sz="0" w:space="0" w:color="auto"/>
        <w:bottom w:val="none" w:sz="0" w:space="0" w:color="auto"/>
        <w:right w:val="none" w:sz="0" w:space="0" w:color="auto"/>
      </w:divBdr>
      <w:divsChild>
        <w:div w:id="931282497">
          <w:marLeft w:val="0"/>
          <w:marRight w:val="0"/>
          <w:marTop w:val="0"/>
          <w:marBottom w:val="0"/>
          <w:divBdr>
            <w:top w:val="none" w:sz="0" w:space="0" w:color="auto"/>
            <w:left w:val="none" w:sz="0" w:space="0" w:color="auto"/>
            <w:bottom w:val="none" w:sz="0" w:space="0" w:color="auto"/>
            <w:right w:val="none" w:sz="0" w:space="0" w:color="auto"/>
          </w:divBdr>
          <w:divsChild>
            <w:div w:id="2117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1547">
      <w:bodyDiv w:val="1"/>
      <w:marLeft w:val="0"/>
      <w:marRight w:val="0"/>
      <w:marTop w:val="0"/>
      <w:marBottom w:val="0"/>
      <w:divBdr>
        <w:top w:val="none" w:sz="0" w:space="0" w:color="auto"/>
        <w:left w:val="none" w:sz="0" w:space="0" w:color="auto"/>
        <w:bottom w:val="none" w:sz="0" w:space="0" w:color="auto"/>
        <w:right w:val="none" w:sz="0" w:space="0" w:color="auto"/>
      </w:divBdr>
    </w:div>
    <w:div w:id="20948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Pages>
  <Words>2574</Words>
  <Characters>14674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2024-09-07T12:56:00Z</dcterms:created>
  <dcterms:modified xsi:type="dcterms:W3CDTF">2025-05-31T05:30:00Z</dcterms:modified>
</cp:coreProperties>
</file>